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91CCE" w:rsidP="0038653B" w:rsidRDefault="00A43445" w14:paraId="7245300C" w14:textId="4A0F39F7">
      <w:pPr>
        <w:tabs>
          <w:tab w:val="center" w:pos="4513"/>
          <w:tab w:val="left" w:pos="7716"/>
        </w:tabs>
        <w:spacing w:after="0"/>
        <w:rPr>
          <w:b/>
          <w:bCs/>
        </w:rPr>
      </w:pPr>
      <w:r>
        <w:rPr>
          <w:noProof/>
          <w:color w:val="2B579A"/>
          <w:shd w:val="clear" w:color="auto" w:fill="E6E6E6"/>
          <w:lang w:eastAsia="en-GB"/>
        </w:rPr>
        <w:drawing>
          <wp:anchor distT="0" distB="0" distL="114300" distR="114300" simplePos="0" relativeHeight="251658240" behindDoc="1" locked="0" layoutInCell="1" allowOverlap="1" wp14:anchorId="415D3FD7" wp14:editId="1B30E0DB">
            <wp:simplePos x="0" y="0"/>
            <wp:positionH relativeFrom="column">
              <wp:posOffset>-1049655</wp:posOffset>
            </wp:positionH>
            <wp:positionV relativeFrom="paragraph">
              <wp:posOffset>-1043516</wp:posOffset>
            </wp:positionV>
            <wp:extent cx="7865442" cy="1090172"/>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036"/>
                    <a:stretch/>
                  </pic:blipFill>
                  <pic:spPr bwMode="auto">
                    <a:xfrm>
                      <a:off x="0" y="0"/>
                      <a:ext cx="7865442" cy="10901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Y="2601"/>
        <w:tblW w:w="0" w:type="auto"/>
        <w:tblLook w:val="04A0" w:firstRow="1" w:lastRow="0" w:firstColumn="1" w:lastColumn="0" w:noHBand="0" w:noVBand="1"/>
      </w:tblPr>
      <w:tblGrid>
        <w:gridCol w:w="4501"/>
        <w:gridCol w:w="4502"/>
      </w:tblGrid>
      <w:tr w:rsidR="00E91CCE" w:rsidTr="1C6CBE82" w14:paraId="1B01607A" w14:textId="77777777">
        <w:trPr>
          <w:trHeight w:val="58"/>
        </w:trPr>
        <w:tc>
          <w:tcPr>
            <w:tcW w:w="4501" w:type="dxa"/>
            <w:shd w:val="clear" w:color="auto" w:fill="392671"/>
            <w:tcMar/>
          </w:tcPr>
          <w:p w:rsidR="00E91CCE" w:rsidP="00E5526D" w:rsidRDefault="00E91CCE" w14:paraId="27B6226E" w14:textId="77777777">
            <w:pPr>
              <w:jc w:val="center"/>
              <w:rPr>
                <w:b/>
              </w:rPr>
            </w:pPr>
            <w:r>
              <w:rPr>
                <w:b/>
              </w:rPr>
              <w:t>Subject</w:t>
            </w:r>
          </w:p>
        </w:tc>
        <w:tc>
          <w:tcPr>
            <w:tcW w:w="4501" w:type="dxa"/>
            <w:shd w:val="clear" w:color="auto" w:fill="392671"/>
            <w:tcMar/>
          </w:tcPr>
          <w:p w:rsidR="00E91CCE" w:rsidP="00E5526D" w:rsidRDefault="00E91CCE" w14:paraId="14084DAF" w14:textId="7F9BD508">
            <w:pPr>
              <w:jc w:val="center"/>
              <w:rPr>
                <w:b/>
              </w:rPr>
            </w:pPr>
            <w:r>
              <w:rPr>
                <w:b/>
              </w:rPr>
              <w:t>Qualification</w:t>
            </w:r>
          </w:p>
        </w:tc>
      </w:tr>
      <w:tr w:rsidR="0096043C" w:rsidTr="1C6CBE82" w14:paraId="2B54A93F" w14:textId="77777777">
        <w:trPr>
          <w:trHeight w:val="545"/>
        </w:trPr>
        <w:tc>
          <w:tcPr>
            <w:tcW w:w="4501" w:type="dxa"/>
            <w:tcMar/>
          </w:tcPr>
          <w:p w:rsidR="0096043C" w:rsidP="00E5526D" w:rsidRDefault="0096043C" w14:paraId="672A6659" w14:textId="77777777">
            <w:pPr>
              <w:jc w:val="center"/>
              <w:rPr>
                <w:b/>
              </w:rPr>
            </w:pPr>
          </w:p>
          <w:p w:rsidR="0096043C" w:rsidP="00E5526D" w:rsidRDefault="005B3AAD" w14:paraId="0A37501D" w14:textId="045B3561">
            <w:pPr>
              <w:jc w:val="center"/>
              <w:rPr>
                <w:b/>
              </w:rPr>
            </w:pPr>
            <w:r>
              <w:rPr>
                <w:b/>
              </w:rPr>
              <w:t>Business</w:t>
            </w:r>
          </w:p>
          <w:p w:rsidR="0096043C" w:rsidP="00E5526D" w:rsidRDefault="0096043C" w14:paraId="5DAB6C7B" w14:textId="77777777">
            <w:pPr>
              <w:jc w:val="center"/>
              <w:rPr>
                <w:b/>
              </w:rPr>
            </w:pPr>
          </w:p>
        </w:tc>
        <w:tc>
          <w:tcPr>
            <w:tcW w:w="4501" w:type="dxa"/>
            <w:tcMar/>
          </w:tcPr>
          <w:p w:rsidR="0096043C" w:rsidP="00E5526D" w:rsidRDefault="0096043C" w14:paraId="02EB378F" w14:textId="76D18BE8">
            <w:pPr>
              <w:jc w:val="center"/>
              <w:rPr>
                <w:b/>
              </w:rPr>
            </w:pPr>
          </w:p>
          <w:p w:rsidR="0096043C" w:rsidP="00E5526D" w:rsidRDefault="00402D2A" w14:paraId="01259BD1" w14:textId="77777777">
            <w:pPr>
              <w:jc w:val="center"/>
              <w:rPr>
                <w:b/>
              </w:rPr>
            </w:pPr>
            <w:r>
              <w:rPr>
                <w:b/>
              </w:rPr>
              <w:t>A Level</w:t>
            </w:r>
          </w:p>
        </w:tc>
      </w:tr>
      <w:tr w:rsidR="00E91CCE" w:rsidTr="1C6CBE82" w14:paraId="461E1059" w14:textId="77777777">
        <w:trPr>
          <w:trHeight w:val="446"/>
        </w:trPr>
        <w:tc>
          <w:tcPr>
            <w:tcW w:w="4501" w:type="dxa"/>
            <w:shd w:val="clear" w:color="auto" w:fill="392671"/>
            <w:tcMar/>
          </w:tcPr>
          <w:p w:rsidRPr="0096043C" w:rsidR="00E91CCE" w:rsidP="00E5526D" w:rsidRDefault="00E91CCE" w14:paraId="3E9E2AFC" w14:textId="77777777">
            <w:pPr>
              <w:jc w:val="center"/>
              <w:rPr>
                <w:b/>
              </w:rPr>
            </w:pPr>
            <w:r>
              <w:rPr>
                <w:b/>
              </w:rPr>
              <w:t>Recommended Reading Materials</w:t>
            </w:r>
          </w:p>
        </w:tc>
        <w:tc>
          <w:tcPr>
            <w:tcW w:w="4501" w:type="dxa"/>
            <w:shd w:val="clear" w:color="auto" w:fill="392671"/>
            <w:tcMar/>
          </w:tcPr>
          <w:p w:rsidRPr="0096043C" w:rsidR="00E91CCE" w:rsidP="00E5526D" w:rsidRDefault="00E91CCE" w14:paraId="3149E38E" w14:textId="77777777">
            <w:pPr>
              <w:jc w:val="center"/>
              <w:rPr>
                <w:b/>
              </w:rPr>
            </w:pPr>
            <w:r>
              <w:rPr>
                <w:b/>
              </w:rPr>
              <w:t>Recommended Websites</w:t>
            </w:r>
            <w:r w:rsidRPr="0096043C">
              <w:rPr>
                <w:b/>
              </w:rPr>
              <w:t xml:space="preserve"> </w:t>
            </w:r>
          </w:p>
        </w:tc>
      </w:tr>
      <w:tr w:rsidR="0096043C" w:rsidTr="1C6CBE82" w14:paraId="207CCF61" w14:textId="77777777">
        <w:trPr>
          <w:trHeight w:val="1296"/>
        </w:trPr>
        <w:tc>
          <w:tcPr>
            <w:tcW w:w="4501" w:type="dxa"/>
            <w:tcMar/>
          </w:tcPr>
          <w:p w:rsidRPr="00C459DF" w:rsidR="0092600A" w:rsidP="5B8F3923" w:rsidRDefault="0092600A" w14:paraId="364C8E87" w14:textId="1A5BA4F2">
            <w:pPr>
              <w:pStyle w:val="ListParagraph"/>
              <w:numPr>
                <w:ilvl w:val="0"/>
                <w:numId w:val="5"/>
              </w:numPr>
              <w:shd w:val="clear" w:color="auto" w:fill="FFFFFF" w:themeFill="background1"/>
              <w:spacing w:after="225" w:line="360" w:lineRule="atLeast"/>
              <w:textAlignment w:val="baseline"/>
              <w:outlineLvl w:val="0"/>
              <w:rPr>
                <w:rFonts w:ascii="Calibri" w:hAnsi="Calibri" w:eastAsia="Calibri" w:cs="Calibri" w:asciiTheme="minorAscii" w:hAnsiTheme="minorAscii" w:eastAsiaTheme="minorAscii" w:cstheme="minorAscii"/>
                <w:b w:val="1"/>
                <w:bCs w:val="1"/>
                <w:color w:val="000000" w:themeColor="text1"/>
                <w:kern w:val="36"/>
                <w:lang w:val="en-US"/>
              </w:rPr>
            </w:pPr>
            <w:r w:rsidRPr="5B8F3923" w:rsidR="0092600A">
              <w:rPr>
                <w:rFonts w:ascii="Calibri" w:hAnsi="Calibri" w:eastAsia="Calibri" w:cs="Calibri" w:asciiTheme="minorAscii" w:hAnsiTheme="minorAscii" w:eastAsiaTheme="minorAscii" w:cstheme="minorAscii"/>
                <w:color w:val="000000" w:themeColor="text1"/>
                <w:kern w:val="36"/>
                <w:lang w:val="en-US"/>
              </w:rPr>
              <w:t xml:space="preserve">How Business Works</w:t>
            </w:r>
            <w:r w:rsidRPr="5B8F3923" w:rsidR="7B4CD1C2">
              <w:rPr>
                <w:rFonts w:ascii="Calibri" w:hAnsi="Calibri" w:eastAsia="Calibri" w:cs="Calibri" w:asciiTheme="minorAscii" w:hAnsiTheme="minorAscii" w:eastAsiaTheme="minorAscii" w:cstheme="minorAscii"/>
                <w:color w:val="000000" w:themeColor="text1"/>
                <w:kern w:val="36"/>
                <w:lang w:val="en-US"/>
              </w:rPr>
              <w:t xml:space="preserve"> - </w:t>
            </w:r>
            <w:r w:rsidRPr="5B8F3923" w:rsidR="0092600A">
              <w:rPr>
                <w:rFonts w:ascii="Calibri" w:hAnsi="Calibri" w:eastAsia="Calibri" w:cs="Calibri" w:asciiTheme="minorAscii" w:hAnsiTheme="minorAscii" w:eastAsiaTheme="minorAscii" w:cstheme="minorAscii"/>
                <w:color w:val="000000" w:themeColor="text1"/>
                <w:kern w:val="36"/>
                <w:lang w:val="en-US"/>
              </w:rPr>
              <w:t xml:space="preserve">Dorling </w:t>
            </w:r>
            <w:proofErr w:type="spellStart"/>
            <w:r w:rsidRPr="5B8F3923" w:rsidR="00CA32DB">
              <w:rPr>
                <w:rFonts w:ascii="Calibri" w:hAnsi="Calibri" w:eastAsia="Calibri" w:cs="Calibri" w:asciiTheme="minorAscii" w:hAnsiTheme="minorAscii" w:eastAsiaTheme="minorAscii" w:cstheme="minorAscii"/>
                <w:color w:val="000000" w:themeColor="text1"/>
                <w:kern w:val="36"/>
                <w:lang w:val="en-US"/>
              </w:rPr>
              <w:t>H</w:t>
            </w:r>
            <w:r w:rsidRPr="5B8F3923" w:rsidR="0092600A">
              <w:rPr>
                <w:rFonts w:ascii="Calibri" w:hAnsi="Calibri" w:eastAsia="Calibri" w:cs="Calibri" w:asciiTheme="minorAscii" w:hAnsiTheme="minorAscii" w:eastAsiaTheme="minorAscii" w:cstheme="minorAscii"/>
                <w:color w:val="000000" w:themeColor="text1"/>
                <w:kern w:val="36"/>
                <w:lang w:val="en-US"/>
              </w:rPr>
              <w:t>indersley</w:t>
            </w:r>
            <w:proofErr w:type="spellEnd"/>
          </w:p>
          <w:p w:rsidRPr="00C459DF" w:rsidR="00EC62F6" w:rsidP="5B8F3923" w:rsidRDefault="00101F68" w14:paraId="33A3A898" w14:textId="4E585709">
            <w:pPr>
              <w:pStyle w:val="ListParagraph"/>
              <w:numPr>
                <w:ilvl w:val="0"/>
                <w:numId w:val="5"/>
              </w:numPr>
              <w:shd w:val="clear" w:color="auto" w:fill="FFFFFF" w:themeFill="background1"/>
              <w:spacing w:after="225" w:line="360" w:lineRule="atLeast"/>
              <w:textAlignment w:val="baseline"/>
              <w:outlineLvl w:val="0"/>
              <w:rPr>
                <w:rFonts w:ascii="Calibri" w:hAnsi="Calibri" w:eastAsia="Calibri" w:cs="Calibri" w:asciiTheme="minorAscii" w:hAnsiTheme="minorAscii" w:eastAsiaTheme="minorAscii" w:cstheme="minorAscii"/>
                <w:b w:val="1"/>
                <w:bCs w:val="1"/>
                <w:color w:val="000000" w:themeColor="text1"/>
              </w:rPr>
            </w:pPr>
            <w:r w:rsidRPr="5B8F3923" w:rsidR="00101F68">
              <w:rPr>
                <w:rFonts w:ascii="Calibri" w:hAnsi="Calibri" w:eastAsia="Calibri" w:cs="Calibri" w:asciiTheme="minorAscii" w:hAnsiTheme="minorAscii" w:eastAsiaTheme="minorAscii" w:cstheme="minorAscii"/>
                <w:color w:val="000000" w:themeColor="text1"/>
                <w:kern w:val="36"/>
                <w:lang w:val="en-US"/>
              </w:rPr>
              <w:t xml:space="preserve">The Young Entrepreneur's Guide </w:t>
            </w:r>
            <w:r w:rsidRPr="5B8F3923" w:rsidR="00E87BF2">
              <w:rPr>
                <w:rFonts w:ascii="Calibri" w:hAnsi="Calibri" w:eastAsia="Calibri" w:cs="Calibri" w:asciiTheme="minorAscii" w:hAnsiTheme="minorAscii" w:eastAsiaTheme="minorAscii" w:cstheme="minorAscii"/>
                <w:color w:val="000000" w:themeColor="text1"/>
                <w:kern w:val="36"/>
                <w:lang w:val="en-US"/>
              </w:rPr>
              <w:t>t</w:t>
            </w:r>
            <w:r w:rsidRPr="5B8F3923" w:rsidR="00101F68">
              <w:rPr>
                <w:rFonts w:ascii="Calibri" w:hAnsi="Calibri" w:eastAsia="Calibri" w:cs="Calibri" w:asciiTheme="minorAscii" w:hAnsiTheme="minorAscii" w:eastAsiaTheme="minorAscii" w:cstheme="minorAscii"/>
                <w:color w:val="000000" w:themeColor="text1"/>
                <w:kern w:val="36"/>
                <w:lang w:val="en-US"/>
              </w:rPr>
              <w:t xml:space="preserve">o Starting </w:t>
            </w:r>
            <w:r w:rsidRPr="5B8F3923" w:rsidR="00E87BF2">
              <w:rPr>
                <w:rFonts w:ascii="Calibri" w:hAnsi="Calibri" w:eastAsia="Calibri" w:cs="Calibri" w:asciiTheme="minorAscii" w:hAnsiTheme="minorAscii" w:eastAsiaTheme="minorAscii" w:cstheme="minorAscii"/>
                <w:color w:val="000000" w:themeColor="text1"/>
                <w:kern w:val="36"/>
                <w:lang w:val="en-US"/>
              </w:rPr>
              <w:t>a</w:t>
            </w:r>
            <w:r w:rsidRPr="5B8F3923" w:rsidR="00101F68">
              <w:rPr>
                <w:rFonts w:ascii="Calibri" w:hAnsi="Calibri" w:eastAsia="Calibri" w:cs="Calibri" w:asciiTheme="minorAscii" w:hAnsiTheme="minorAscii" w:eastAsiaTheme="minorAscii" w:cstheme="minorAscii"/>
                <w:color w:val="000000" w:themeColor="text1"/>
                <w:kern w:val="36"/>
                <w:lang w:val="en-US"/>
              </w:rPr>
              <w:t>nd Running A Business</w:t>
            </w:r>
            <w:r w:rsidRPr="5B8F3923" w:rsidR="22446B13">
              <w:rPr>
                <w:rFonts w:ascii="Calibri" w:hAnsi="Calibri" w:eastAsia="Calibri" w:cs="Calibri" w:asciiTheme="minorAscii" w:hAnsiTheme="minorAscii" w:eastAsiaTheme="minorAscii" w:cstheme="minorAscii"/>
                <w:color w:val="000000" w:themeColor="text1"/>
                <w:kern w:val="36"/>
                <w:lang w:val="en-US"/>
              </w:rPr>
              <w:t xml:space="preserve"> -</w:t>
            </w:r>
            <w:r w:rsidRPr="5B8F3923" w:rsidR="00E87BF2">
              <w:rPr>
                <w:rFonts w:ascii="Calibri" w:hAnsi="Calibri" w:eastAsia="Calibri" w:cs="Calibri" w:asciiTheme="minorAscii" w:hAnsiTheme="minorAscii" w:eastAsiaTheme="minorAscii" w:cstheme="minorAscii"/>
                <w:color w:val="000000" w:themeColor="text1"/>
                <w:kern w:val="36"/>
                <w:lang w:val="en-US"/>
              </w:rPr>
              <w:t xml:space="preserve"> Steve </w:t>
            </w:r>
            <w:r w:rsidRPr="5B8F3923" w:rsidR="00E87BF2">
              <w:rPr>
                <w:rFonts w:ascii="Calibri" w:hAnsi="Calibri" w:eastAsia="Calibri" w:cs="Calibri" w:asciiTheme="minorAscii" w:hAnsiTheme="minorAscii" w:eastAsiaTheme="minorAscii" w:cstheme="minorAscii"/>
                <w:color w:val="000000" w:themeColor="text1"/>
                <w:kern w:val="36"/>
                <w:lang w:val="en-US"/>
              </w:rPr>
              <w:t>Mariotti</w:t>
            </w:r>
          </w:p>
          <w:p w:rsidRPr="004D299E" w:rsidR="00A70D28" w:rsidP="5B8F3923" w:rsidRDefault="001E65B2" w14:paraId="6917990A" w14:textId="77777777" w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5B8F3923" w:rsidR="001E65B2">
              <w:rPr>
                <w:rFonts w:ascii="Calibri" w:hAnsi="Calibri" w:eastAsia="Calibri" w:cs="Calibri" w:asciiTheme="minorAscii" w:hAnsiTheme="minorAscii" w:eastAsiaTheme="minorAscii" w:cstheme="minorAscii"/>
                <w:color w:val="000000" w:themeColor="text1" w:themeTint="FF" w:themeShade="FF"/>
              </w:rPr>
              <w:t xml:space="preserve">Coronavirus </w:t>
            </w:r>
            <w:r w:rsidRPr="5B8F3923" w:rsidR="00A70D28">
              <w:rPr>
                <w:rFonts w:ascii="Calibri" w:hAnsi="Calibri" w:eastAsia="Calibri" w:cs="Calibri" w:asciiTheme="minorAscii" w:hAnsiTheme="minorAscii" w:eastAsiaTheme="minorAscii" w:cstheme="minorAscii"/>
                <w:color w:val="000000" w:themeColor="text1" w:themeTint="FF" w:themeShade="FF"/>
              </w:rPr>
              <w:t>– A visual guide to the economic impact</w:t>
            </w:r>
          </w:p>
          <w:p w:rsidRPr="004D299E" w:rsidR="000E6365" w:rsidP="5B8F3923" w:rsidRDefault="00C12321" w14:paraId="292A47B7" w14:textId="26E4029F">
            <w:pPr>
              <w:pStyle w:val="ListParagraph"/>
              <w:numPr>
                <w:ilvl w:val="0"/>
                <w:numId w:val="5"/>
              </w:numPr>
              <w:rPr>
                <w:rFonts w:ascii="Calibri" w:hAnsi="Calibri" w:eastAsia="Calibri" w:cs="Calibri" w:asciiTheme="minorAscii" w:hAnsiTheme="minorAscii" w:eastAsiaTheme="minorAscii" w:cstheme="minorAscii"/>
                <w:color w:val="0000FF" w:themeColor="text1"/>
                <w:sz w:val="22"/>
                <w:szCs w:val="22"/>
              </w:rPr>
            </w:pPr>
            <w:hyperlink r:id="R1078324217f14e88">
              <w:r w:rsidRPr="5B8F3923" w:rsidR="00A70D28">
                <w:rPr>
                  <w:rStyle w:val="Hyperlink"/>
                </w:rPr>
                <w:t>https://www.bbc.co.uk/news/business-51706225</w:t>
              </w:r>
            </w:hyperlink>
            <w:r w:rsidR="269B9FD7">
              <w:rPr/>
              <w:t xml:space="preserve"> - BBC News</w:t>
            </w:r>
          </w:p>
          <w:p w:rsidRPr="004D299E" w:rsidR="0096043C" w:rsidP="5B8F3923" w:rsidRDefault="0096043C" w14:paraId="3DC3FBFA" w14:textId="07F13AC3">
            <w:pPr>
              <w:pStyle w:val="ListParagraph"/>
              <w:numPr>
                <w:ilvl w:val="0"/>
                <w:numId w:val="5"/>
              </w:numPr>
              <w:rPr>
                <w:rFonts w:ascii="Calibri" w:hAnsi="Calibri" w:eastAsia="Calibri" w:cs="Calibri" w:asciiTheme="minorAscii" w:hAnsiTheme="minorAscii" w:eastAsiaTheme="minorAscii" w:cstheme="minorAscii"/>
                <w:color w:val="000000" w:themeColor="text1" w:themeTint="FF" w:themeShade="FF"/>
                <w:sz w:val="22"/>
                <w:szCs w:val="22"/>
              </w:rPr>
            </w:pPr>
            <w:r w:rsidRPr="5B8F3923" w:rsidR="000E6365">
              <w:rPr>
                <w:color w:val="000000" w:themeColor="text1" w:themeTint="FF" w:themeShade="FF"/>
              </w:rPr>
              <w:t>Coronavirus' business impact: Evolving perspective | McKinsey</w:t>
            </w:r>
          </w:p>
          <w:p w:rsidRPr="004D299E" w:rsidR="0096043C" w:rsidP="5B8F3923" w:rsidRDefault="0096043C" w14:paraId="5193D2B1" w14:textId="072679BD">
            <w:pPr>
              <w:pStyle w:val="ListParagraph"/>
              <w:numPr>
                <w:ilvl w:val="0"/>
                <w:numId w:val="5"/>
              </w:numPr>
              <w:rPr>
                <w:rFonts w:ascii="Calibri" w:hAnsi="Calibri" w:eastAsia="Calibri" w:cs="Calibri" w:asciiTheme="minorAscii" w:hAnsiTheme="minorAscii" w:eastAsiaTheme="minorAscii" w:cstheme="minorAscii"/>
                <w:color w:val="0000FF" w:themeColor="text1" w:themeTint="FF" w:themeShade="FF"/>
                <w:sz w:val="22"/>
                <w:szCs w:val="22"/>
              </w:rPr>
            </w:pPr>
            <w:hyperlink r:id="Ra095f97310d64945">
              <w:r w:rsidRPr="5B8F3923" w:rsidR="254DBA96">
                <w:rPr>
                  <w:rStyle w:val="Hyperlink"/>
                  <w:noProof w:val="0"/>
                  <w:lang w:val="en-GB"/>
                </w:rPr>
                <w:t>https://www.mckinsey.com/business-functions/risk/our-insights/covid-19-implications-for-business</w:t>
              </w:r>
            </w:hyperlink>
            <w:r w:rsidRPr="5B8F3923" w:rsidR="254DBA96">
              <w:rPr>
                <w:noProof w:val="0"/>
                <w:lang w:val="en-GB"/>
              </w:rPr>
              <w:t xml:space="preserve"> - Mckinsey &amp; Company</w:t>
            </w:r>
          </w:p>
          <w:p w:rsidRPr="004D299E" w:rsidR="0096043C" w:rsidP="5B8F3923" w:rsidRDefault="0096043C" w14:paraId="60061E4C" w14:textId="5B0F0A5D">
            <w:pPr>
              <w:pStyle w:val="Normal"/>
              <w:ind w:left="360"/>
              <w:rPr>
                <w:color w:val="000000" w:themeColor="text1" w:themeTint="FF" w:themeShade="FF"/>
              </w:rPr>
            </w:pPr>
          </w:p>
        </w:tc>
        <w:tc>
          <w:tcPr>
            <w:tcW w:w="4501" w:type="dxa"/>
            <w:tcMar/>
          </w:tcPr>
          <w:p w:rsidRPr="004D299E" w:rsidR="0096043C" w:rsidP="5983EF44" w:rsidRDefault="0092600A" w14:paraId="12F40E89" w14:textId="690042CA">
            <w:pPr>
              <w:pStyle w:val="ListParagraph"/>
              <w:numPr>
                <w:ilvl w:val="0"/>
                <w:numId w:val="4"/>
              </w:numPr>
              <w:rPr>
                <w:b/>
                <w:bCs/>
              </w:rPr>
            </w:pPr>
            <w:r w:rsidRPr="5983EF44">
              <w:t>Reuters</w:t>
            </w:r>
          </w:p>
          <w:p w:rsidRPr="004D299E" w:rsidR="00571C7B" w:rsidP="5983EF44" w:rsidRDefault="00571C7B" w14:paraId="60C68FFC" w14:textId="71D3A6A1">
            <w:pPr>
              <w:pStyle w:val="ListParagraph"/>
              <w:numPr>
                <w:ilvl w:val="0"/>
                <w:numId w:val="4"/>
              </w:numPr>
              <w:rPr>
                <w:b/>
                <w:bCs/>
              </w:rPr>
            </w:pPr>
            <w:r w:rsidRPr="5983EF44">
              <w:t>Bloomberg</w:t>
            </w:r>
          </w:p>
          <w:p w:rsidRPr="004D299E" w:rsidR="00571C7B" w:rsidP="5983EF44" w:rsidRDefault="00571C7B" w14:paraId="7441F814" w14:textId="6C1A13E1">
            <w:pPr>
              <w:pStyle w:val="ListParagraph"/>
              <w:numPr>
                <w:ilvl w:val="0"/>
                <w:numId w:val="4"/>
              </w:numPr>
              <w:rPr>
                <w:b/>
                <w:bCs/>
              </w:rPr>
            </w:pPr>
            <w:r w:rsidRPr="5983EF44">
              <w:t>BBC Business News</w:t>
            </w:r>
          </w:p>
          <w:p w:rsidRPr="004D299E" w:rsidR="00571C7B" w:rsidP="5983EF44" w:rsidRDefault="00571C7B" w14:paraId="3369A833" w14:textId="24C41B2C">
            <w:pPr>
              <w:pStyle w:val="ListParagraph"/>
              <w:numPr>
                <w:ilvl w:val="0"/>
                <w:numId w:val="4"/>
              </w:numPr>
              <w:rPr>
                <w:b/>
                <w:bCs/>
              </w:rPr>
            </w:pPr>
            <w:r w:rsidRPr="5983EF44">
              <w:t>Financial Times</w:t>
            </w:r>
          </w:p>
          <w:p w:rsidRPr="004D299E" w:rsidR="00571C7B" w:rsidP="5983EF44" w:rsidRDefault="00571C7B" w14:paraId="1CE5479B" w14:textId="073AEBA0">
            <w:pPr>
              <w:pStyle w:val="ListParagraph"/>
              <w:numPr>
                <w:ilvl w:val="0"/>
                <w:numId w:val="4"/>
              </w:numPr>
              <w:rPr>
                <w:b/>
                <w:bCs/>
              </w:rPr>
            </w:pPr>
            <w:r w:rsidRPr="5983EF44">
              <w:t>Wall Street Journal</w:t>
            </w:r>
          </w:p>
          <w:p w:rsidRPr="004D299E" w:rsidR="00571C7B" w:rsidP="5983EF44" w:rsidRDefault="005E4E57" w14:paraId="6C8FAE79" w14:textId="3361DE0C">
            <w:pPr>
              <w:pStyle w:val="ListParagraph"/>
              <w:numPr>
                <w:ilvl w:val="0"/>
                <w:numId w:val="4"/>
              </w:numPr>
              <w:rPr>
                <w:b/>
                <w:bCs/>
              </w:rPr>
            </w:pPr>
            <w:r w:rsidRPr="5983EF44">
              <w:t>Business Review</w:t>
            </w:r>
          </w:p>
          <w:p w:rsidRPr="004D299E" w:rsidR="0096043C" w:rsidP="5983EF44" w:rsidRDefault="00586851" w14:paraId="608DEACE" w14:textId="0B97706D">
            <w:pPr>
              <w:pStyle w:val="ListParagraph"/>
              <w:numPr>
                <w:ilvl w:val="0"/>
                <w:numId w:val="4"/>
              </w:numPr>
              <w:rPr>
                <w:b/>
                <w:bCs/>
              </w:rPr>
            </w:pPr>
            <w:r w:rsidRPr="5983EF44">
              <w:t>The Economist</w:t>
            </w:r>
            <w:r w:rsidRPr="5983EF44" w:rsidR="0096043C">
              <w:t xml:space="preserve"> </w:t>
            </w:r>
          </w:p>
          <w:p w:rsidRPr="004D299E" w:rsidR="0096043C" w:rsidP="00E5526D" w:rsidRDefault="0096043C" w14:paraId="44EAFD9C" w14:textId="77777777">
            <w:pPr>
              <w:pStyle w:val="ListParagraph"/>
              <w:rPr>
                <w:rFonts w:cstheme="minorHAnsi"/>
                <w:b/>
              </w:rPr>
            </w:pPr>
          </w:p>
        </w:tc>
      </w:tr>
      <w:tr w:rsidR="00E91CCE" w:rsidTr="1C6CBE82" w14:paraId="55C24FF3" w14:textId="77777777">
        <w:trPr>
          <w:trHeight w:val="457"/>
        </w:trPr>
        <w:tc>
          <w:tcPr>
            <w:tcW w:w="4501" w:type="dxa"/>
            <w:shd w:val="clear" w:color="auto" w:fill="392671"/>
            <w:tcMar/>
          </w:tcPr>
          <w:p w:rsidRPr="004D299E" w:rsidR="00E91CCE" w:rsidP="00E5526D" w:rsidRDefault="00E91CCE" w14:paraId="6F878C3D" w14:textId="77777777">
            <w:pPr>
              <w:jc w:val="center"/>
              <w:rPr>
                <w:rFonts w:cstheme="minorHAnsi"/>
                <w:b/>
              </w:rPr>
            </w:pPr>
            <w:r w:rsidRPr="004D299E">
              <w:rPr>
                <w:rFonts w:cstheme="minorHAnsi"/>
                <w:b/>
              </w:rPr>
              <w:t>Preparation Tasks</w:t>
            </w:r>
          </w:p>
        </w:tc>
        <w:tc>
          <w:tcPr>
            <w:tcW w:w="4501" w:type="dxa"/>
            <w:shd w:val="clear" w:color="auto" w:fill="392671"/>
            <w:tcMar/>
          </w:tcPr>
          <w:p w:rsidRPr="004D299E" w:rsidR="00E91CCE" w:rsidP="00E5526D" w:rsidRDefault="00E91CCE" w14:paraId="712CA7A0" w14:textId="77777777">
            <w:pPr>
              <w:jc w:val="center"/>
              <w:rPr>
                <w:rFonts w:cstheme="minorHAnsi"/>
                <w:b/>
              </w:rPr>
            </w:pPr>
            <w:r w:rsidRPr="004D299E">
              <w:rPr>
                <w:rFonts w:cstheme="minorHAnsi"/>
                <w:b/>
              </w:rPr>
              <w:t xml:space="preserve">Recommended Research </w:t>
            </w:r>
          </w:p>
        </w:tc>
      </w:tr>
      <w:tr w:rsidR="0096043C" w:rsidTr="1C6CBE82" w14:paraId="510C577A" w14:textId="77777777">
        <w:trPr>
          <w:trHeight w:val="5189"/>
        </w:trPr>
        <w:tc>
          <w:tcPr>
            <w:tcW w:w="4501" w:type="dxa"/>
            <w:tcMar/>
          </w:tcPr>
          <w:p w:rsidRPr="004D299E" w:rsidR="00185D9F" w:rsidP="5983EF44" w:rsidRDefault="001F4BC6" w14:paraId="504D6A44" w14:textId="320CF074">
            <w:pPr>
              <w:pStyle w:val="ListParagraph"/>
              <w:numPr>
                <w:ilvl w:val="0"/>
                <w:numId w:val="4"/>
              </w:numPr>
              <w:rPr>
                <w:b/>
                <w:bCs/>
              </w:rPr>
            </w:pPr>
            <w:r w:rsidRPr="491AFDDB">
              <w:t xml:space="preserve">Study a business that is counter-cyclical, </w:t>
            </w:r>
            <w:r w:rsidRPr="491AFDDB" w:rsidR="400DBEE0">
              <w:t>i.e.</w:t>
            </w:r>
            <w:r w:rsidRPr="491AFDDB">
              <w:t xml:space="preserve"> </w:t>
            </w:r>
            <w:r w:rsidRPr="491AFDDB" w:rsidR="627A8645">
              <w:t>s</w:t>
            </w:r>
            <w:r w:rsidRPr="491AFDDB">
              <w:t>ales are rising</w:t>
            </w:r>
            <w:r w:rsidRPr="491AFDDB" w:rsidR="00185D9F">
              <w:t>, while many business’ sales are falling. What is the key to their success? How can they maintain and build on that success?</w:t>
            </w:r>
          </w:p>
          <w:p w:rsidRPr="004D299E" w:rsidR="0096043C" w:rsidP="5983EF44" w:rsidRDefault="00DB046E" w14:paraId="3656B9AB" w14:textId="1299CF51">
            <w:pPr>
              <w:pStyle w:val="ListParagraph"/>
              <w:numPr>
                <w:ilvl w:val="0"/>
                <w:numId w:val="4"/>
              </w:numPr>
              <w:rPr>
                <w:b/>
                <w:bCs/>
              </w:rPr>
            </w:pPr>
            <w:r w:rsidRPr="5983EF44">
              <w:t xml:space="preserve">Design a </w:t>
            </w:r>
            <w:r w:rsidRPr="5983EF44" w:rsidR="00977946">
              <w:t xml:space="preserve">marketing campaign for a </w:t>
            </w:r>
            <w:r w:rsidRPr="5983EF44" w:rsidR="000B7C22">
              <w:t xml:space="preserve">new </w:t>
            </w:r>
            <w:r w:rsidRPr="5983EF44" w:rsidR="00977946">
              <w:t>good or service.</w:t>
            </w:r>
            <w:r w:rsidRPr="5983EF44" w:rsidR="00BF45FC">
              <w:t xml:space="preserve"> How would you advertise and promote that good? How would you price it? Which method of selling the product would you use</w:t>
            </w:r>
            <w:r w:rsidRPr="5983EF44" w:rsidR="00F51D5D">
              <w:t>, e.g. retail stores, online selling</w:t>
            </w:r>
            <w:r w:rsidRPr="5983EF44" w:rsidR="00960841">
              <w:t>? Justify your answers</w:t>
            </w:r>
          </w:p>
        </w:tc>
        <w:tc>
          <w:tcPr>
            <w:tcW w:w="4501" w:type="dxa"/>
            <w:tcMar/>
          </w:tcPr>
          <w:p w:rsidRPr="004D299E" w:rsidR="00352426" w:rsidP="5983EF44" w:rsidRDefault="00C12321" w14:paraId="10EE6F82" w14:textId="1D0555A4">
            <w:pPr>
              <w:pStyle w:val="ListParagraph"/>
              <w:numPr>
                <w:ilvl w:val="0"/>
                <w:numId w:val="4"/>
              </w:numPr>
              <w:rPr/>
            </w:pPr>
            <w:hyperlink r:id="R388c9613cb9348f1">
              <w:r w:rsidRPr="5B8F3923" w:rsidR="00187098">
                <w:rPr>
                  <w:rStyle w:val="Hyperlink"/>
                </w:rPr>
                <w:t>https://www.bbc.co.uk/news/business-51706225</w:t>
              </w:r>
            </w:hyperlink>
            <w:r w:rsidR="41A7B375">
              <w:rPr/>
              <w:t xml:space="preserve"> - BBC News</w:t>
            </w:r>
          </w:p>
          <w:p w:rsidR="51740556" w:rsidP="5B8F3923" w:rsidRDefault="00C12321" w14:paraId="475A1519" w14:textId="15771762">
            <w:pPr>
              <w:pStyle w:val="ListParagraph"/>
              <w:numPr>
                <w:ilvl w:val="0"/>
                <w:numId w:val="4"/>
              </w:numPr>
              <w:rPr>
                <w:rFonts w:eastAsia="" w:eastAsiaTheme="minorEastAsia"/>
              </w:rPr>
            </w:pPr>
            <w:hyperlink r:id="R9a7cc8e568f44e35">
              <w:r w:rsidRPr="5B8F3923" w:rsidR="51740556">
                <w:rPr>
                  <w:rStyle w:val="Hyperlink"/>
                </w:rPr>
                <w:t>https://www.mckinsey.com/business-functions/risk/our-insights/covid-19-implications-for-business</w:t>
              </w:r>
            </w:hyperlink>
            <w:r w:rsidR="099CC1A7">
              <w:rPr/>
              <w:t xml:space="preserve"> - Mckinsey &amp; Company</w:t>
            </w:r>
          </w:p>
          <w:p w:rsidRPr="004D299E" w:rsidR="00EE6114" w:rsidP="5983EF44" w:rsidRDefault="00EE6114" w14:paraId="7B748458" w14:textId="3E830945">
            <w:pPr>
              <w:pStyle w:val="ListParagraph"/>
              <w:numPr>
                <w:ilvl w:val="0"/>
                <w:numId w:val="4"/>
              </w:numPr>
            </w:pPr>
            <w:r w:rsidRPr="5983EF44">
              <w:t>Coronavirus: Six things that are booming in sales</w:t>
            </w:r>
          </w:p>
          <w:p w:rsidRPr="004D299E" w:rsidR="009B431E" w:rsidP="5983EF44" w:rsidRDefault="00C12321" w14:paraId="26CE2459" w14:textId="5158A26E">
            <w:pPr>
              <w:pStyle w:val="ListParagraph"/>
              <w:rPr>
                <w:b w:val="1"/>
                <w:bCs w:val="1"/>
              </w:rPr>
            </w:pPr>
            <w:hyperlink r:id="Re71c40f20b254400">
              <w:r w:rsidRPr="5B8F3923" w:rsidR="004D299E">
                <w:rPr>
                  <w:rStyle w:val="Hyperlink"/>
                </w:rPr>
                <w:t>https://www.bbc.co.uk/news/business-52066454</w:t>
              </w:r>
            </w:hyperlink>
            <w:r w:rsidR="3E8130A1">
              <w:rPr/>
              <w:t xml:space="preserve"> - BBC News</w:t>
            </w:r>
          </w:p>
          <w:p w:rsidR="756AF8C1" w:rsidP="5B8F3923" w:rsidRDefault="00C12321" w14:paraId="54FD7CA6" w14:textId="11C7BC36">
            <w:pPr>
              <w:pStyle w:val="ListParagraph"/>
              <w:numPr>
                <w:ilvl w:val="0"/>
                <w:numId w:val="1"/>
              </w:numPr>
              <w:ind/>
              <w:rPr>
                <w:rFonts w:eastAsia="" w:eastAsiaTheme="minorEastAsia"/>
              </w:rPr>
            </w:pPr>
            <w:r w:rsidR="00846445">
              <w:rPr/>
              <w:t>How to run a successful marketing campaign</w:t>
            </w:r>
            <w:r w:rsidR="756AF8C1">
              <w:rPr/>
              <w:t xml:space="preserve"> </w:t>
            </w:r>
            <w:hyperlink r:id="Rb3db0557e786498c">
              <w:r w:rsidRPr="5B8F3923" w:rsidR="756AF8C1">
                <w:rPr>
                  <w:rStyle w:val="Hyperlink"/>
                </w:rPr>
                <w:t>https://paysimple.com/blog/how-to-launch-a-marketing-campaign-for-your-small-business-in-7-easy-steps/</w:t>
              </w:r>
            </w:hyperlink>
            <w:r w:rsidR="0057A7C2">
              <w:rPr/>
              <w:t xml:space="preserve"> - Pay simple </w:t>
            </w:r>
          </w:p>
          <w:p w:rsidRPr="004D299E" w:rsidR="0096043C" w:rsidP="00E5526D" w:rsidRDefault="0096043C" w14:paraId="62486C05" w14:textId="77777777">
            <w:pPr>
              <w:rPr>
                <w:rFonts w:cstheme="minorHAnsi"/>
                <w:b/>
              </w:rPr>
            </w:pPr>
          </w:p>
        </w:tc>
      </w:tr>
      <w:tr w:rsidR="00E91CCE" w:rsidTr="1C6CBE82" w14:paraId="17390241" w14:textId="77777777">
        <w:trPr>
          <w:trHeight w:val="469"/>
        </w:trPr>
        <w:tc>
          <w:tcPr>
            <w:tcW w:w="9003" w:type="dxa"/>
            <w:gridSpan w:val="2"/>
            <w:shd w:val="clear" w:color="auto" w:fill="392671"/>
            <w:tcMar/>
          </w:tcPr>
          <w:p w:rsidR="00E91CCE" w:rsidP="00E5526D" w:rsidRDefault="00E91CCE" w14:paraId="66D7CAAA" w14:textId="77777777">
            <w:pPr>
              <w:jc w:val="center"/>
              <w:rPr>
                <w:b/>
              </w:rPr>
            </w:pPr>
            <w:r>
              <w:rPr>
                <w:b/>
              </w:rPr>
              <w:t>Recommended trips or visits this Summer</w:t>
            </w:r>
          </w:p>
        </w:tc>
      </w:tr>
      <w:tr w:rsidR="0096043C" w:rsidTr="1C6CBE82" w14:paraId="4101652C" w14:textId="77777777">
        <w:trPr>
          <w:trHeight w:val="1424"/>
        </w:trPr>
        <w:tc>
          <w:tcPr>
            <w:tcW w:w="9003" w:type="dxa"/>
            <w:gridSpan w:val="2"/>
            <w:tcMar/>
          </w:tcPr>
          <w:p w:rsidR="0096043C" w:rsidP="5983EF44" w:rsidRDefault="00CA32DB" w14:paraId="4B99056E" w14:textId="2A0703A1">
            <w:pPr>
              <w:pStyle w:val="ListParagraph"/>
              <w:numPr>
                <w:ilvl w:val="0"/>
                <w:numId w:val="4"/>
              </w:numPr>
              <w:rPr>
                <w:b/>
                <w:bCs/>
              </w:rPr>
            </w:pPr>
            <w:r>
              <w:t>Bank of England Museum</w:t>
            </w:r>
          </w:p>
          <w:p w:rsidR="00CA32DB" w:rsidP="33F47B30" w:rsidRDefault="3526B2EE" w14:paraId="5E59B551" w14:textId="5DE58964">
            <w:pPr>
              <w:pStyle w:val="ListParagraph"/>
              <w:numPr>
                <w:ilvl w:val="0"/>
                <w:numId w:val="4"/>
              </w:numPr>
              <w:rPr>
                <w:b/>
                <w:bCs/>
              </w:rPr>
            </w:pPr>
            <w:r>
              <w:t>City of London</w:t>
            </w:r>
            <w:r w:rsidR="00E23419">
              <w:t xml:space="preserve"> make a not</w:t>
            </w:r>
            <w:r w:rsidR="045EA587">
              <w:t>e</w:t>
            </w:r>
            <w:r w:rsidR="00E23419">
              <w:t xml:space="preserve"> of the names of the different international banks. Where are they from?</w:t>
            </w:r>
          </w:p>
          <w:p w:rsidR="0096043C" w:rsidP="5983EF44" w:rsidRDefault="00834C63" w14:paraId="1FC39945" w14:textId="28489EC9">
            <w:pPr>
              <w:pStyle w:val="ListParagraph"/>
              <w:numPr>
                <w:ilvl w:val="0"/>
                <w:numId w:val="4"/>
              </w:numPr>
              <w:rPr>
                <w:b/>
                <w:bCs/>
              </w:rPr>
            </w:pPr>
            <w:r>
              <w:t>Sky Garden, Fenchurch Street</w:t>
            </w:r>
          </w:p>
        </w:tc>
      </w:tr>
      <w:tr w:rsidR="00E91CCE" w:rsidTr="1C6CBE82" w14:paraId="47132853" w14:textId="77777777">
        <w:trPr>
          <w:trHeight w:val="395"/>
        </w:trPr>
        <w:tc>
          <w:tcPr>
            <w:tcW w:w="9003" w:type="dxa"/>
            <w:gridSpan w:val="2"/>
            <w:shd w:val="clear" w:color="auto" w:fill="392671"/>
            <w:tcMar/>
          </w:tcPr>
          <w:p w:rsidRPr="0096043C" w:rsidR="00E91CCE" w:rsidP="00E5526D" w:rsidRDefault="00E91CCE" w14:paraId="7DDC4B32" w14:textId="77777777">
            <w:pPr>
              <w:jc w:val="center"/>
              <w:rPr>
                <w:b/>
              </w:rPr>
            </w:pPr>
            <w:r>
              <w:rPr>
                <w:b/>
              </w:rPr>
              <w:lastRenderedPageBreak/>
              <w:t>Tasks to Complete</w:t>
            </w:r>
          </w:p>
        </w:tc>
      </w:tr>
      <w:tr w:rsidR="0096043C" w:rsidTr="1C6CBE82" w14:paraId="54F9AE05" w14:textId="77777777">
        <w:trPr>
          <w:trHeight w:val="2283"/>
        </w:trPr>
        <w:tc>
          <w:tcPr>
            <w:tcW w:w="9003" w:type="dxa"/>
            <w:gridSpan w:val="2"/>
            <w:tcMar/>
          </w:tcPr>
          <w:p w:rsidR="004A0C61" w:rsidP="5B8F3923" w:rsidRDefault="004A0C61" w14:paraId="654151F5" w14:textId="65B020B1">
            <w:pPr>
              <w:pStyle w:val="NoSpacing"/>
              <w:jc w:val="both"/>
              <w:rPr>
                <w:b w:val="1"/>
                <w:bCs w:val="1"/>
                <w:color w:val="auto"/>
              </w:rPr>
            </w:pPr>
            <w:r w:rsidRPr="5B8F3923" w:rsidR="004A0C61">
              <w:rPr>
                <w:b w:val="0"/>
                <w:bCs w:val="0"/>
                <w:color w:val="auto"/>
              </w:rPr>
              <w:t>T</w:t>
            </w:r>
            <w:r w:rsidRPr="5B8F3923" w:rsidR="004A0C61">
              <w:rPr>
                <w:b w:val="1"/>
                <w:bCs w:val="1"/>
                <w:color w:val="auto"/>
              </w:rPr>
              <w:t>ask 1</w:t>
            </w:r>
            <w:r w:rsidRPr="5B8F3923" w:rsidR="004A0C61">
              <w:rPr>
                <w:b w:val="1"/>
                <w:bCs w:val="1"/>
                <w:color w:val="auto"/>
              </w:rPr>
              <w:t xml:space="preserve"> </w:t>
            </w:r>
            <w:r w:rsidRPr="5B8F3923" w:rsidR="006B1EA5">
              <w:rPr>
                <w:b w:val="1"/>
                <w:bCs w:val="1"/>
                <w:color w:val="auto"/>
              </w:rPr>
              <w:t>–</w:t>
            </w:r>
            <w:r w:rsidRPr="5B8F3923" w:rsidR="00A35F31">
              <w:rPr>
                <w:b w:val="1"/>
                <w:bCs w:val="1"/>
                <w:color w:val="auto"/>
              </w:rPr>
              <w:t xml:space="preserve"> </w:t>
            </w:r>
            <w:r w:rsidRPr="5B8F3923" w:rsidR="006B1EA5">
              <w:rPr>
                <w:b w:val="1"/>
                <w:bCs w:val="1"/>
                <w:color w:val="auto"/>
              </w:rPr>
              <w:t>Marketing: Developing your own product launch</w:t>
            </w:r>
            <w:r w:rsidRPr="5B8F3923" w:rsidR="52C33803">
              <w:rPr>
                <w:b w:val="1"/>
                <w:bCs w:val="1"/>
                <w:color w:val="auto"/>
              </w:rPr>
              <w:t>:</w:t>
            </w:r>
          </w:p>
          <w:p w:rsidR="00854118" w:rsidP="004A0C61" w:rsidRDefault="003C28E5" w14:paraId="6121CEDD" w14:textId="4C70545A">
            <w:pPr>
              <w:pStyle w:val="NoSpacing"/>
              <w:jc w:val="both"/>
              <w:rPr>
                <w:color w:val="0000FF"/>
              </w:rPr>
            </w:pPr>
            <w:r>
              <w:rPr>
                <w:noProof/>
              </w:rPr>
              <w:drawing>
                <wp:anchor distT="0" distB="0" distL="114300" distR="114300" simplePos="0" relativeHeight="251659264" behindDoc="1" locked="0" layoutInCell="1" allowOverlap="1" wp14:anchorId="580DC418" wp14:editId="772DB974">
                  <wp:simplePos x="0" y="0"/>
                  <wp:positionH relativeFrom="column">
                    <wp:posOffset>3690166</wp:posOffset>
                  </wp:positionH>
                  <wp:positionV relativeFrom="paragraph">
                    <wp:posOffset>169545</wp:posOffset>
                  </wp:positionV>
                  <wp:extent cx="1790700" cy="1342390"/>
                  <wp:effectExtent l="0" t="0" r="0" b="0"/>
                  <wp:wrapTight wrapText="bothSides">
                    <wp:wrapPolygon edited="0">
                      <wp:start x="0" y="0"/>
                      <wp:lineTo x="0" y="21150"/>
                      <wp:lineTo x="21370" y="21150"/>
                      <wp:lineTo x="213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0700" cy="1342390"/>
                          </a:xfrm>
                          <a:prstGeom prst="rect">
                            <a:avLst/>
                          </a:prstGeom>
                        </pic:spPr>
                      </pic:pic>
                    </a:graphicData>
                  </a:graphic>
                  <wp14:sizeRelH relativeFrom="page">
                    <wp14:pctWidth>0</wp14:pctWidth>
                  </wp14:sizeRelH>
                  <wp14:sizeRelV relativeFrom="page">
                    <wp14:pctHeight>0</wp14:pctHeight>
                  </wp14:sizeRelV>
                </wp:anchor>
              </w:drawing>
            </w:r>
          </w:p>
          <w:p w:rsidRPr="00E20C0B" w:rsidR="004A0C61" w:rsidP="004A0C61" w:rsidRDefault="004A0C61" w14:paraId="416FE80C" w14:textId="1452ED8F">
            <w:pPr>
              <w:pStyle w:val="NoSpacing"/>
              <w:jc w:val="both"/>
              <w:rPr>
                <w:color w:val="000000" w:themeColor="text1"/>
              </w:rPr>
            </w:pPr>
            <w:r w:rsidRPr="00E20C0B">
              <w:rPr>
                <w:color w:val="000000" w:themeColor="text1"/>
              </w:rPr>
              <w:t xml:space="preserve">To be successful businesses need effective marketing to achieve their business objectives. This will include determining the needs and wants of its existing and potential customers and delivering the desired goods or services more effectively and efficiently than its competitors.  Businesses need to know what it is they are selling, the price of their goods or services, who they are selling to, where it is being sold and why people buy that type of product or service. </w:t>
            </w:r>
          </w:p>
          <w:p w:rsidRPr="00E20C0B" w:rsidR="004A0C61" w:rsidP="004A0C61" w:rsidRDefault="004A0C61" w14:paraId="7D25F2D7" w14:textId="77777777">
            <w:pPr>
              <w:pStyle w:val="NoSpacing"/>
              <w:jc w:val="both"/>
              <w:rPr>
                <w:color w:val="000000" w:themeColor="text1"/>
              </w:rPr>
            </w:pPr>
          </w:p>
          <w:p w:rsidRPr="00E20C0B" w:rsidR="004A0C61" w:rsidP="5B8F3923" w:rsidRDefault="004A0C61" w14:paraId="33E2242F" w14:textId="77777777" w14:noSpellErr="1">
            <w:pPr>
              <w:pStyle w:val="NoSpacing"/>
              <w:jc w:val="both"/>
              <w:rPr>
                <w:i w:val="0"/>
                <w:iCs w:val="0"/>
                <w:color w:val="000000" w:themeColor="text1"/>
              </w:rPr>
            </w:pPr>
            <w:r w:rsidRPr="5B8F3923" w:rsidR="004A0C61">
              <w:rPr>
                <w:i w:val="0"/>
                <w:iCs w:val="0"/>
                <w:color w:val="000000" w:themeColor="text1" w:themeTint="FF" w:themeShade="FF"/>
              </w:rPr>
              <w:t>Part 1</w:t>
            </w:r>
          </w:p>
          <w:p w:rsidRPr="00E20C0B" w:rsidR="004A0C61" w:rsidP="5B8F3923" w:rsidRDefault="004A0C61" w14:paraId="0592DF24" w14:textId="702BB2F8">
            <w:pPr>
              <w:pStyle w:val="NoSpacing"/>
              <w:jc w:val="both"/>
              <w:rPr>
                <w:i w:val="0"/>
                <w:iCs w:val="0"/>
                <w:color w:val="000000" w:themeColor="text1"/>
              </w:rPr>
            </w:pPr>
            <w:r w:rsidRPr="5B8F3923" w:rsidR="004A0C61">
              <w:rPr>
                <w:i w:val="0"/>
                <w:iCs w:val="0"/>
                <w:color w:val="000000" w:themeColor="text1" w:themeTint="FF" w:themeShade="FF"/>
              </w:rPr>
              <w:t xml:space="preserve">Select a product of your choice from any business and examine ways that it could be further improved.  The improvements should meet the demands of its target market, while also making it competitive in the </w:t>
            </w:r>
            <w:r w:rsidRPr="5B8F3923" w:rsidR="52503BA7">
              <w:rPr>
                <w:i w:val="0"/>
                <w:iCs w:val="0"/>
                <w:color w:val="000000" w:themeColor="text1" w:themeTint="FF" w:themeShade="FF"/>
              </w:rPr>
              <w:t>marketplace</w:t>
            </w:r>
            <w:r w:rsidRPr="5B8F3923" w:rsidR="004A0C61">
              <w:rPr>
                <w:i w:val="0"/>
                <w:iCs w:val="0"/>
                <w:color w:val="000000" w:themeColor="text1" w:themeTint="FF" w:themeShade="FF"/>
              </w:rPr>
              <w:t xml:space="preserve">. </w:t>
            </w:r>
          </w:p>
          <w:p w:rsidRPr="00E20C0B" w:rsidR="004A0C61" w:rsidP="5B8F3923" w:rsidRDefault="004A0C61" w14:paraId="6E87272A" w14:textId="77777777" w14:noSpellErr="1">
            <w:pPr>
              <w:pStyle w:val="NoSpacing"/>
              <w:jc w:val="both"/>
              <w:rPr>
                <w:i w:val="0"/>
                <w:iCs w:val="0"/>
                <w:color w:val="000000" w:themeColor="text1"/>
              </w:rPr>
            </w:pPr>
          </w:p>
          <w:p w:rsidRPr="00E20C0B" w:rsidR="004A0C61" w:rsidP="5B8F3923" w:rsidRDefault="004A0C61" w14:paraId="51F67436" w14:textId="77777777" w14:noSpellErr="1">
            <w:pPr>
              <w:pStyle w:val="NoSpacing"/>
              <w:jc w:val="both"/>
              <w:rPr>
                <w:i w:val="0"/>
                <w:iCs w:val="0"/>
                <w:color w:val="000000" w:themeColor="text1"/>
              </w:rPr>
            </w:pPr>
            <w:r w:rsidRPr="5B8F3923" w:rsidR="004A0C61">
              <w:rPr>
                <w:i w:val="0"/>
                <w:iCs w:val="0"/>
                <w:color w:val="000000" w:themeColor="text1" w:themeTint="FF" w:themeShade="FF"/>
              </w:rPr>
              <w:t>Part 2</w:t>
            </w:r>
          </w:p>
          <w:p w:rsidRPr="00E20C0B" w:rsidR="004A0C61" w:rsidP="5B8F3923" w:rsidRDefault="004A0C61" w14:paraId="76D5227E" w14:textId="77777777" w14:noSpellErr="1">
            <w:pPr>
              <w:pStyle w:val="NoSpacing"/>
              <w:jc w:val="both"/>
              <w:rPr>
                <w:i w:val="0"/>
                <w:iCs w:val="0"/>
                <w:color w:val="000000" w:themeColor="text1"/>
              </w:rPr>
            </w:pPr>
            <w:r w:rsidRPr="5B8F3923" w:rsidR="004A0C61">
              <w:rPr>
                <w:i w:val="0"/>
                <w:iCs w:val="0"/>
                <w:color w:val="000000" w:themeColor="text1" w:themeTint="FF" w:themeShade="FF"/>
              </w:rPr>
              <w:t>Decide on five ways that you might advertise and promote this newly modified product. Justify each of your choices.</w:t>
            </w:r>
          </w:p>
          <w:p w:rsidRPr="00E20C0B" w:rsidR="004A0C61" w:rsidP="5B8F3923" w:rsidRDefault="004A0C61" w14:paraId="699924AC" w14:textId="77777777" w14:noSpellErr="1">
            <w:pPr>
              <w:pStyle w:val="NoSpacing"/>
              <w:jc w:val="both"/>
              <w:rPr>
                <w:i w:val="0"/>
                <w:iCs w:val="0"/>
                <w:color w:val="000000" w:themeColor="text1"/>
              </w:rPr>
            </w:pPr>
          </w:p>
          <w:p w:rsidRPr="00E20C0B" w:rsidR="004A0C61" w:rsidP="5B8F3923" w:rsidRDefault="004A0C61" w14:paraId="3320BFB7" w14:textId="77777777" w14:noSpellErr="1">
            <w:pPr>
              <w:pStyle w:val="NoSpacing"/>
              <w:jc w:val="both"/>
              <w:rPr>
                <w:i w:val="0"/>
                <w:iCs w:val="0"/>
                <w:color w:val="000000" w:themeColor="text1"/>
              </w:rPr>
            </w:pPr>
            <w:r w:rsidRPr="5B8F3923" w:rsidR="004A0C61">
              <w:rPr>
                <w:i w:val="0"/>
                <w:iCs w:val="0"/>
                <w:color w:val="000000" w:themeColor="text1" w:themeTint="FF" w:themeShade="FF"/>
              </w:rPr>
              <w:t xml:space="preserve">Part 3 </w:t>
            </w:r>
          </w:p>
          <w:p w:rsidRPr="00E20C0B" w:rsidR="004A0C61" w:rsidP="004A0C61" w:rsidRDefault="004A0C61" w14:paraId="0A67922C" w14:textId="42D1F19C">
            <w:pPr>
              <w:pStyle w:val="NoSpacing"/>
              <w:jc w:val="both"/>
              <w:rPr>
                <w:color w:val="000000" w:themeColor="text1"/>
              </w:rPr>
            </w:pPr>
            <w:r w:rsidRPr="00E20C0B">
              <w:rPr>
                <w:color w:val="000000" w:themeColor="text1"/>
              </w:rPr>
              <w:t xml:space="preserve">Describe how you would give a sales pitch that you would present to the Company Director in favour of launching this newly modified product onto the market. You could prepare the sales pitch with </w:t>
            </w:r>
            <w:r w:rsidRPr="00E20C0B">
              <w:rPr>
                <w:color w:val="000000" w:themeColor="text1"/>
              </w:rPr>
              <w:t>P</w:t>
            </w:r>
            <w:r w:rsidRPr="00E20C0B">
              <w:rPr>
                <w:color w:val="000000" w:themeColor="text1"/>
              </w:rPr>
              <w:t>ower</w:t>
            </w:r>
            <w:r w:rsidRPr="00E20C0B">
              <w:rPr>
                <w:color w:val="000000" w:themeColor="text1"/>
              </w:rPr>
              <w:t xml:space="preserve"> </w:t>
            </w:r>
            <w:r w:rsidRPr="00E20C0B">
              <w:rPr>
                <w:color w:val="000000" w:themeColor="text1"/>
              </w:rPr>
              <w:t>point slides. Give an analysis and evaluation of why you think it would be successful and if you had more time how would you try to improve it?</w:t>
            </w:r>
          </w:p>
          <w:p w:rsidR="0096043C" w:rsidP="00E20C0B" w:rsidRDefault="0096043C" w14:paraId="325CE300" w14:textId="77777777">
            <w:pPr>
              <w:pStyle w:val="ListParagraph"/>
              <w:rPr>
                <w:b/>
              </w:rPr>
            </w:pPr>
          </w:p>
          <w:p w:rsidRPr="00E20C0B" w:rsidR="0096043C" w:rsidP="5B8F3923" w:rsidRDefault="00E20C0B" w14:paraId="23DD831B" w14:textId="52701605">
            <w:pPr>
              <w:rPr>
                <w:b w:val="1"/>
                <w:bCs w:val="1"/>
                <w:color w:val="auto"/>
              </w:rPr>
            </w:pPr>
            <w:r w:rsidRPr="5B8F3923" w:rsidR="00E20C0B">
              <w:rPr>
                <w:b w:val="1"/>
                <w:bCs w:val="1"/>
                <w:color w:val="auto"/>
              </w:rPr>
              <w:t>Task 2</w:t>
            </w:r>
            <w:r w:rsidRPr="5B8F3923" w:rsidR="00A8727D">
              <w:rPr>
                <w:b w:val="1"/>
                <w:bCs w:val="1"/>
                <w:color w:val="auto"/>
              </w:rPr>
              <w:t xml:space="preserve"> </w:t>
            </w:r>
            <w:r w:rsidRPr="5B8F3923" w:rsidR="006B1EA5">
              <w:rPr>
                <w:b w:val="1"/>
                <w:bCs w:val="1"/>
                <w:color w:val="auto"/>
              </w:rPr>
              <w:t xml:space="preserve">– </w:t>
            </w:r>
            <w:r w:rsidRPr="5B8F3923" w:rsidR="006B1EA5">
              <w:rPr>
                <w:b w:val="1"/>
                <w:bCs w:val="1"/>
                <w:color w:val="auto"/>
              </w:rPr>
              <w:t>Finance: Investing in a business</w:t>
            </w:r>
            <w:r w:rsidRPr="5B8F3923" w:rsidR="1A4EFD56">
              <w:rPr>
                <w:b w:val="1"/>
                <w:bCs w:val="1"/>
                <w:color w:val="auto"/>
              </w:rPr>
              <w:t>:</w:t>
            </w:r>
          </w:p>
          <w:p w:rsidR="0096043C" w:rsidP="5B8F3923" w:rsidRDefault="00A8727D" w14:paraId="0562CB0E" w14:textId="668E37CE" w14:noSpellErr="1">
            <w:pPr>
              <w:rPr>
                <w:b w:val="1"/>
                <w:bCs w:val="1"/>
              </w:rPr>
            </w:pPr>
            <w:r w:rsidRPr="00EF62DC">
              <w:rPr>
                <w:noProof/>
              </w:rPr>
              <w:drawing>
                <wp:anchor distT="0" distB="0" distL="114300" distR="114300" simplePos="0" relativeHeight="251661312" behindDoc="1" locked="0" layoutInCell="1" allowOverlap="1" wp14:anchorId="1DE04595" wp14:editId="349D6DAB">
                  <wp:simplePos x="0" y="0"/>
                  <wp:positionH relativeFrom="margin">
                    <wp:posOffset>2330177</wp:posOffset>
                  </wp:positionH>
                  <wp:positionV relativeFrom="paragraph">
                    <wp:posOffset>127544</wp:posOffset>
                  </wp:positionV>
                  <wp:extent cx="1718868" cy="1133089"/>
                  <wp:effectExtent l="0" t="0" r="6985" b="7620"/>
                  <wp:wrapTight wrapText="bothSides">
                    <wp:wrapPolygon edited="0">
                      <wp:start x="0" y="0"/>
                      <wp:lineTo x="0" y="21462"/>
                      <wp:lineTo x="21511" y="21462"/>
                      <wp:lineTo x="21511" y="0"/>
                      <wp:lineTo x="0" y="0"/>
                    </wp:wrapPolygon>
                  </wp:wrapTight>
                  <wp:docPr id="3" name="Picture 3"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18868" cy="1133089"/>
                          </a:xfrm>
                          <a:prstGeom prst="rect">
                            <a:avLst/>
                          </a:prstGeom>
                        </pic:spPr>
                      </pic:pic>
                    </a:graphicData>
                  </a:graphic>
                  <wp14:sizeRelH relativeFrom="page">
                    <wp14:pctWidth>0</wp14:pctWidth>
                  </wp14:sizeRelH>
                  <wp14:sizeRelV relativeFrom="page">
                    <wp14:pctHeight>0</wp14:pctHeight>
                  </wp14:sizeRelV>
                </wp:anchor>
              </w:drawing>
            </w:r>
            <w:r w:rsidRPr="5B8F3923" w:rsidR="5B8F3923">
              <w:rPr>
                <w:b w:val="1"/>
                <w:bCs w:val="1"/>
              </w:rPr>
              <w:t/>
            </w:r>
          </w:p>
          <w:p w:rsidRPr="00D35EFB" w:rsidR="0096043C" w:rsidP="5B8F3923" w:rsidRDefault="00D35EFB" w14:paraId="34CE0A41" w14:textId="5E272770" w14:noSpellErr="1">
            <w:pPr>
              <w:rPr>
                <w:rFonts w:ascii="Calibri" w:hAnsi="Calibri" w:eastAsia="Calibri" w:cs="Calibri" w:asciiTheme="minorAscii" w:hAnsiTheme="minorAscii" w:eastAsiaTheme="minorAscii" w:cstheme="minorAscii"/>
                <w:color w:val="000000" w:themeColor="text1"/>
                <w:sz w:val="22"/>
                <w:szCs w:val="22"/>
              </w:rPr>
            </w:pPr>
            <w:r w:rsidRPr="5B8F3923" w:rsidR="00D35EFB">
              <w:rPr>
                <w:rFonts w:ascii="Calibri" w:hAnsi="Calibri" w:eastAsia="Calibri" w:cs="Calibri" w:asciiTheme="minorAscii" w:hAnsiTheme="minorAscii" w:eastAsiaTheme="minorAscii" w:cstheme="minorAscii"/>
                <w:color w:val="000000" w:themeColor="text1" w:themeTint="FF" w:themeShade="FF"/>
                <w:sz w:val="22"/>
                <w:szCs w:val="22"/>
              </w:rPr>
              <w:t>Watch this clip from Dragon’s Den on the Magic Whiteboard. Would you invest in this business?</w:t>
            </w:r>
          </w:p>
          <w:p w:rsidR="0096043C" w:rsidP="5B8F3923" w:rsidRDefault="0096043C" w14:paraId="62EBF3C5" w14:textId="4563CDA5" w14:noSpellErr="1">
            <w:pPr>
              <w:rPr>
                <w:rFonts w:ascii="Calibri" w:hAnsi="Calibri" w:eastAsia="Calibri" w:cs="Calibri" w:asciiTheme="minorAscii" w:hAnsiTheme="minorAscii" w:eastAsiaTheme="minorAscii" w:cstheme="minorAscii"/>
                <w:b w:val="1"/>
                <w:bCs w:val="1"/>
                <w:sz w:val="22"/>
                <w:szCs w:val="22"/>
              </w:rPr>
            </w:pPr>
          </w:p>
          <w:p w:rsidR="00D35EFB" w:rsidP="5B8F3923" w:rsidRDefault="00D35EFB" w14:paraId="681EADFF" w14:textId="77777777" w14:noSpellErr="1">
            <w:pPr>
              <w:pStyle w:val="NoSpacing"/>
              <w:jc w:val="both"/>
              <w:rPr>
                <w:rFonts w:ascii="Calibri" w:hAnsi="Calibri" w:eastAsia="Calibri" w:cs="Calibri" w:asciiTheme="minorAscii" w:hAnsiTheme="minorAscii" w:eastAsiaTheme="minorAscii" w:cstheme="minorAscii"/>
                <w:color w:val="222222"/>
                <w:sz w:val="22"/>
                <w:szCs w:val="22"/>
                <w:shd w:val="clear" w:color="auto" w:fill="FFFFFF"/>
              </w:rPr>
            </w:pPr>
            <w:r w:rsidRPr="5B8F3923" w:rsidR="00D35EFB">
              <w:rPr>
                <w:rFonts w:ascii="Calibri" w:hAnsi="Calibri" w:eastAsia="Calibri" w:cs="Calibri" w:asciiTheme="minorAscii" w:hAnsiTheme="minorAscii" w:eastAsiaTheme="minorAscii" w:cstheme="minorAscii"/>
                <w:color w:val="222222"/>
                <w:sz w:val="22"/>
                <w:szCs w:val="22"/>
                <w:shd w:val="clear" w:color="auto" w:fill="FFFFFF"/>
              </w:rPr>
              <w:t>The Magic Whiteboard (series 6) - Neil and Laura Westwood</w:t>
            </w:r>
          </w:p>
          <w:p w:rsidR="00D35EFB" w:rsidP="5B8F3923" w:rsidRDefault="00D35EFB" w14:paraId="172F3168" w14:textId="3B30E6C2">
            <w:pPr>
              <w:rPr>
                <w:rFonts w:ascii="Calibri" w:hAnsi="Calibri" w:eastAsia="Calibri" w:cs="Calibri" w:asciiTheme="minorAscii" w:hAnsiTheme="minorAscii" w:eastAsiaTheme="minorAscii" w:cstheme="minorAscii"/>
                <w:color w:val="0000FF"/>
                <w:sz w:val="22"/>
                <w:szCs w:val="22"/>
                <w:u w:val="single"/>
              </w:rPr>
            </w:pPr>
            <w:hyperlink r:id="R0569f738cc604b01">
              <w:r w:rsidRPr="5B8F3923" w:rsidR="00D35EFB">
                <w:rPr>
                  <w:rFonts w:ascii="Calibri" w:hAnsi="Calibri" w:eastAsia="Calibri" w:cs="Calibri" w:asciiTheme="minorAscii" w:hAnsiTheme="minorAscii" w:eastAsiaTheme="minorAscii" w:cstheme="minorAscii"/>
                  <w:color w:val="0000FF"/>
                  <w:sz w:val="22"/>
                  <w:szCs w:val="22"/>
                  <w:u w:val="single"/>
                </w:rPr>
                <w:t>https://www.digitalspy.com/tv/reality-tv/a824197/dragons-den-products-inventions/</w:t>
              </w:r>
            </w:hyperlink>
          </w:p>
          <w:p w:rsidRPr="00C12321" w:rsidR="005F18CC" w:rsidP="5B8F3923" w:rsidRDefault="006B1EA5" w14:paraId="4445F0E9" w14:textId="77777777" w14:noSpellErr="1">
            <w:pPr>
              <w:pStyle w:val="NoSpacing"/>
              <w:jc w:val="both"/>
              <w:rPr>
                <w:rFonts w:ascii="Calibri" w:hAnsi="Calibri" w:eastAsia="Calibri" w:cs="Calibri" w:asciiTheme="minorAscii" w:hAnsiTheme="minorAscii" w:eastAsiaTheme="minorAscii" w:cstheme="minorAscii"/>
                <w:i w:val="0"/>
                <w:iCs w:val="0"/>
                <w:sz w:val="22"/>
                <w:szCs w:val="22"/>
              </w:rPr>
            </w:pPr>
            <w:r w:rsidRPr="5B8F3923" w:rsidR="006B1EA5">
              <w:rPr>
                <w:rFonts w:ascii="Calibri" w:hAnsi="Calibri" w:eastAsia="Calibri" w:cs="Calibri" w:asciiTheme="minorAscii" w:hAnsiTheme="minorAscii" w:eastAsiaTheme="minorAscii" w:cstheme="minorAscii"/>
                <w:i w:val="0"/>
                <w:iCs w:val="0"/>
                <w:sz w:val="22"/>
                <w:szCs w:val="22"/>
              </w:rPr>
              <w:t>Part 1</w:t>
            </w:r>
          </w:p>
          <w:p w:rsidRPr="00C12321" w:rsidR="00A35F31" w:rsidP="5B8F3923" w:rsidRDefault="00996432" w14:paraId="46F3D7F3" w14:textId="1E126F56" w14:noSpellErr="1">
            <w:pPr>
              <w:pStyle w:val="NoSpacing"/>
              <w:jc w:val="both"/>
              <w:rPr>
                <w:rFonts w:ascii="Calibri" w:hAnsi="Calibri" w:eastAsia="Calibri" w:cs="Calibri" w:asciiTheme="minorAscii" w:hAnsiTheme="minorAscii" w:eastAsiaTheme="minorAscii" w:cstheme="minorAscii"/>
                <w:i w:val="0"/>
                <w:iCs w:val="0"/>
                <w:sz w:val="22"/>
                <w:szCs w:val="22"/>
              </w:rPr>
            </w:pPr>
            <w:r w:rsidRPr="5B8F3923" w:rsidR="00996432">
              <w:rPr>
                <w:rFonts w:ascii="Calibri" w:hAnsi="Calibri" w:eastAsia="Calibri" w:cs="Calibri" w:asciiTheme="minorAscii" w:hAnsiTheme="minorAscii" w:eastAsiaTheme="minorAscii" w:cstheme="minorAscii"/>
                <w:i w:val="0"/>
                <w:iCs w:val="0"/>
                <w:sz w:val="22"/>
                <w:szCs w:val="22"/>
              </w:rPr>
              <w:t>Explain the p</w:t>
            </w:r>
            <w:r w:rsidRPr="5B8F3923" w:rsidR="00A35F31">
              <w:rPr>
                <w:rFonts w:ascii="Calibri" w:hAnsi="Calibri" w:eastAsia="Calibri" w:cs="Calibri" w:asciiTheme="minorAscii" w:hAnsiTheme="minorAscii" w:eastAsiaTheme="minorAscii" w:cstheme="minorAscii"/>
                <w:i w:val="0"/>
                <w:iCs w:val="0"/>
                <w:sz w:val="22"/>
                <w:szCs w:val="22"/>
              </w:rPr>
              <w:t>ositive aspects of investing in the business</w:t>
            </w:r>
          </w:p>
          <w:p w:rsidRPr="00C12321" w:rsidR="00A35F31" w:rsidP="5B8F3923" w:rsidRDefault="00A35F31" w14:paraId="13B04FFC" w14:textId="77777777" w14:noSpellErr="1">
            <w:pPr>
              <w:pStyle w:val="NoSpacing"/>
              <w:jc w:val="both"/>
              <w:rPr>
                <w:rFonts w:ascii="Calibri" w:hAnsi="Calibri" w:eastAsia="Calibri" w:cs="Calibri" w:asciiTheme="minorAscii" w:hAnsiTheme="minorAscii" w:eastAsiaTheme="minorAscii" w:cstheme="minorAscii"/>
                <w:i w:val="0"/>
                <w:iCs w:val="0"/>
                <w:sz w:val="22"/>
                <w:szCs w:val="22"/>
              </w:rPr>
            </w:pPr>
            <w:r w:rsidRPr="5B8F3923" w:rsidR="00A35F31">
              <w:rPr>
                <w:rFonts w:ascii="Calibri" w:hAnsi="Calibri" w:eastAsia="Calibri" w:cs="Calibri" w:asciiTheme="minorAscii" w:hAnsiTheme="minorAscii" w:eastAsiaTheme="minorAscii" w:cstheme="minorAscii"/>
                <w:i w:val="0"/>
                <w:iCs w:val="0"/>
                <w:sz w:val="22"/>
                <w:szCs w:val="22"/>
              </w:rPr>
              <w:t xml:space="preserve"> </w:t>
            </w:r>
          </w:p>
          <w:p w:rsidRPr="00C12321" w:rsidR="00C12321" w:rsidP="5B8F3923" w:rsidRDefault="00996432" w14:paraId="07042DBD" w14:textId="77777777" w14:noSpellErr="1">
            <w:pPr>
              <w:pStyle w:val="NoSpacing"/>
              <w:jc w:val="both"/>
              <w:rPr>
                <w:rFonts w:ascii="Calibri" w:hAnsi="Calibri" w:eastAsia="Calibri" w:cs="Calibri" w:asciiTheme="minorAscii" w:hAnsiTheme="minorAscii" w:eastAsiaTheme="minorAscii" w:cstheme="minorAscii"/>
                <w:i w:val="0"/>
                <w:iCs w:val="0"/>
                <w:sz w:val="22"/>
                <w:szCs w:val="22"/>
              </w:rPr>
            </w:pPr>
            <w:r w:rsidRPr="5B8F3923" w:rsidR="00996432">
              <w:rPr>
                <w:rFonts w:ascii="Calibri" w:hAnsi="Calibri" w:eastAsia="Calibri" w:cs="Calibri" w:asciiTheme="minorAscii" w:hAnsiTheme="minorAscii" w:eastAsiaTheme="minorAscii" w:cstheme="minorAscii"/>
                <w:i w:val="0"/>
                <w:iCs w:val="0"/>
                <w:sz w:val="22"/>
                <w:szCs w:val="22"/>
              </w:rPr>
              <w:t>Part 2</w:t>
            </w:r>
          </w:p>
          <w:p w:rsidRPr="00C12321" w:rsidR="00A35F31" w:rsidP="5B8F3923" w:rsidRDefault="00996432" w14:paraId="6DF92DB1" w14:textId="00ACFA1F" w14:noSpellErr="1">
            <w:pPr>
              <w:pStyle w:val="NoSpacing"/>
              <w:jc w:val="both"/>
              <w:rPr>
                <w:rFonts w:ascii="Calibri" w:hAnsi="Calibri" w:eastAsia="Calibri" w:cs="Calibri" w:asciiTheme="minorAscii" w:hAnsiTheme="minorAscii" w:eastAsiaTheme="minorAscii" w:cstheme="minorAscii"/>
                <w:i w:val="0"/>
                <w:iCs w:val="0"/>
                <w:sz w:val="22"/>
                <w:szCs w:val="22"/>
              </w:rPr>
            </w:pPr>
            <w:r w:rsidRPr="5B8F3923" w:rsidR="00996432">
              <w:rPr>
                <w:rFonts w:ascii="Calibri" w:hAnsi="Calibri" w:eastAsia="Calibri" w:cs="Calibri" w:asciiTheme="minorAscii" w:hAnsiTheme="minorAscii" w:eastAsiaTheme="minorAscii" w:cstheme="minorAscii"/>
                <w:i w:val="0"/>
                <w:iCs w:val="0"/>
                <w:sz w:val="22"/>
                <w:szCs w:val="22"/>
              </w:rPr>
              <w:t>Explain the n</w:t>
            </w:r>
            <w:r w:rsidRPr="5B8F3923" w:rsidR="00A35F31">
              <w:rPr>
                <w:rFonts w:ascii="Calibri" w:hAnsi="Calibri" w:eastAsia="Calibri" w:cs="Calibri" w:asciiTheme="minorAscii" w:hAnsiTheme="minorAscii" w:eastAsiaTheme="minorAscii" w:cstheme="minorAscii"/>
                <w:i w:val="0"/>
                <w:iCs w:val="0"/>
                <w:sz w:val="22"/>
                <w:szCs w:val="22"/>
              </w:rPr>
              <w:t>egative aspects</w:t>
            </w:r>
            <w:r w:rsidRPr="5B8F3923" w:rsidR="00996432">
              <w:rPr>
                <w:rFonts w:ascii="Calibri" w:hAnsi="Calibri" w:eastAsia="Calibri" w:cs="Calibri" w:asciiTheme="minorAscii" w:hAnsiTheme="minorAscii" w:eastAsiaTheme="minorAscii" w:cstheme="minorAscii"/>
                <w:i w:val="0"/>
                <w:iCs w:val="0"/>
                <w:sz w:val="22"/>
                <w:szCs w:val="22"/>
              </w:rPr>
              <w:t xml:space="preserve"> of investing in the business</w:t>
            </w:r>
          </w:p>
          <w:p w:rsidRPr="00C12321" w:rsidR="00A35F31" w:rsidP="5B8F3923" w:rsidRDefault="00A35F31" w14:paraId="0B5AD385" w14:textId="77777777" w14:noSpellErr="1">
            <w:pPr>
              <w:pStyle w:val="NoSpacing"/>
              <w:jc w:val="both"/>
              <w:rPr>
                <w:rFonts w:ascii="Calibri" w:hAnsi="Calibri" w:eastAsia="Calibri" w:cs="Calibri" w:asciiTheme="minorAscii" w:hAnsiTheme="minorAscii" w:eastAsiaTheme="minorAscii" w:cstheme="minorAscii"/>
                <w:i w:val="0"/>
                <w:iCs w:val="0"/>
                <w:sz w:val="22"/>
                <w:szCs w:val="22"/>
              </w:rPr>
            </w:pPr>
          </w:p>
          <w:p w:rsidRPr="00C12321" w:rsidR="00C12321" w:rsidP="5B8F3923" w:rsidRDefault="00996432" w14:paraId="1E68D2EA" w14:textId="77777777" w14:noSpellErr="1">
            <w:pPr>
              <w:pStyle w:val="NoSpacing"/>
              <w:jc w:val="both"/>
              <w:rPr>
                <w:rFonts w:ascii="Calibri" w:hAnsi="Calibri" w:eastAsia="Calibri" w:cs="Calibri" w:asciiTheme="minorAscii" w:hAnsiTheme="minorAscii" w:eastAsiaTheme="minorAscii" w:cstheme="minorAscii"/>
                <w:i w:val="0"/>
                <w:iCs w:val="0"/>
                <w:sz w:val="22"/>
                <w:szCs w:val="22"/>
              </w:rPr>
            </w:pPr>
            <w:bookmarkStart w:name="_GoBack" w:id="0"/>
            <w:r w:rsidRPr="5B8F3923" w:rsidR="00996432">
              <w:rPr>
                <w:rFonts w:ascii="Calibri" w:hAnsi="Calibri" w:eastAsia="Calibri" w:cs="Calibri" w:asciiTheme="minorAscii" w:hAnsiTheme="minorAscii" w:eastAsiaTheme="minorAscii" w:cstheme="minorAscii"/>
                <w:i w:val="0"/>
                <w:iCs w:val="0"/>
                <w:sz w:val="22"/>
                <w:szCs w:val="22"/>
              </w:rPr>
              <w:t>Part 3</w:t>
            </w:r>
          </w:p>
          <w:bookmarkEnd w:id="0"/>
          <w:p w:rsidRPr="00C12321" w:rsidR="00A35F31" w:rsidP="5B8F3923" w:rsidRDefault="00460F3F" w14:paraId="0E04A1C6" w14:textId="56127D96" w14:noSpellErr="1">
            <w:pPr>
              <w:pStyle w:val="NoSpacing"/>
              <w:jc w:val="both"/>
              <w:rPr>
                <w:rFonts w:ascii="Calibri" w:hAnsi="Calibri" w:eastAsia="Calibri" w:cs="Calibri" w:asciiTheme="minorAscii" w:hAnsiTheme="minorAscii" w:eastAsiaTheme="minorAscii" w:cstheme="minorAscii"/>
                <w:i w:val="0"/>
                <w:iCs w:val="0"/>
                <w:sz w:val="22"/>
                <w:szCs w:val="22"/>
              </w:rPr>
            </w:pPr>
            <w:r w:rsidRPr="5B8F3923" w:rsidR="00460F3F">
              <w:rPr>
                <w:rFonts w:ascii="Calibri" w:hAnsi="Calibri" w:eastAsia="Calibri" w:cs="Calibri" w:asciiTheme="minorAscii" w:hAnsiTheme="minorAscii" w:eastAsiaTheme="minorAscii" w:cstheme="minorAscii"/>
                <w:i w:val="0"/>
                <w:iCs w:val="0"/>
                <w:sz w:val="22"/>
                <w:szCs w:val="22"/>
              </w:rPr>
              <w:t xml:space="preserve">Your </w:t>
            </w:r>
            <w:r w:rsidRPr="5B8F3923" w:rsidR="00A35F31">
              <w:rPr>
                <w:rFonts w:ascii="Calibri" w:hAnsi="Calibri" w:eastAsia="Calibri" w:cs="Calibri" w:asciiTheme="minorAscii" w:hAnsiTheme="minorAscii" w:eastAsiaTheme="minorAscii" w:cstheme="minorAscii"/>
                <w:i w:val="0"/>
                <w:iCs w:val="0"/>
                <w:sz w:val="22"/>
                <w:szCs w:val="22"/>
              </w:rPr>
              <w:t>decision (give your judgement, would you invest in this business? Why/why not?)</w:t>
            </w:r>
          </w:p>
          <w:p w:rsidR="00D35EFB" w:rsidP="5B8F3923" w:rsidRDefault="00D35EFB" w14:paraId="3F6137C8" w14:textId="77777777" w14:noSpellErr="1">
            <w:pPr>
              <w:rPr>
                <w:rFonts w:ascii="Calibri" w:hAnsi="Calibri" w:eastAsia="Calibri" w:cs="Calibri" w:asciiTheme="minorAscii" w:hAnsiTheme="minorAscii" w:eastAsiaTheme="minorAscii" w:cstheme="minorAscii"/>
                <w:b w:val="1"/>
                <w:bCs w:val="1"/>
                <w:i w:val="0"/>
                <w:iCs w:val="0"/>
                <w:sz w:val="22"/>
                <w:szCs w:val="22"/>
              </w:rPr>
            </w:pPr>
          </w:p>
          <w:p w:rsidRPr="0096043C" w:rsidR="00E751FB" w:rsidP="5B8F3923" w:rsidRDefault="00E751FB" w14:paraId="110FFD37" w14:noSpellErr="1" w14:textId="583D1446">
            <w:pPr>
              <w:pStyle w:val="NoSpacing"/>
              <w:rPr>
                <w:b w:val="1"/>
                <w:bCs w:val="1"/>
                <w:i w:val="0"/>
                <w:iCs w:val="0"/>
              </w:rPr>
            </w:pPr>
          </w:p>
        </w:tc>
      </w:tr>
    </w:tbl>
    <w:p w:rsidR="00512D49" w:rsidRDefault="00512D49" w14:paraId="1EB2FF2C" w14:textId="77777777"/>
    <w:sectPr w:rsidR="00512D49" w:rsidSect="00A43445">
      <w:pgSz w:w="11906" w:h="16838" w:orient="portrait"/>
      <w:pgMar w:top="1260" w:right="1440" w:bottom="63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48CAFC" w16cex:dateUtc="2020-04-27T12:07:02.12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97511"/>
    <w:multiLevelType w:val="hybridMultilevel"/>
    <w:tmpl w:val="CB6695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311AF"/>
    <w:multiLevelType w:val="hybridMultilevel"/>
    <w:tmpl w:val="182A4174"/>
    <w:lvl w:ilvl="0" w:tplc="4D82CBC2">
      <w:start w:val="1"/>
      <w:numFmt w:val="bullet"/>
      <w:lvlText w:val=""/>
      <w:lvlJc w:val="left"/>
      <w:pPr>
        <w:ind w:left="720" w:hanging="360"/>
      </w:pPr>
      <w:rPr>
        <w:rFonts w:hint="default" w:ascii="Symbol" w:hAnsi="Symbol"/>
      </w:rPr>
    </w:lvl>
    <w:lvl w:ilvl="1" w:tplc="57B2A628">
      <w:start w:val="1"/>
      <w:numFmt w:val="bullet"/>
      <w:lvlText w:val="o"/>
      <w:lvlJc w:val="left"/>
      <w:pPr>
        <w:ind w:left="1440" w:hanging="360"/>
      </w:pPr>
      <w:rPr>
        <w:rFonts w:hint="default" w:ascii="Courier New" w:hAnsi="Courier New"/>
      </w:rPr>
    </w:lvl>
    <w:lvl w:ilvl="2" w:tplc="F57C4974">
      <w:start w:val="1"/>
      <w:numFmt w:val="bullet"/>
      <w:lvlText w:val=""/>
      <w:lvlJc w:val="left"/>
      <w:pPr>
        <w:ind w:left="2160" w:hanging="360"/>
      </w:pPr>
      <w:rPr>
        <w:rFonts w:hint="default" w:ascii="Wingdings" w:hAnsi="Wingdings"/>
      </w:rPr>
    </w:lvl>
    <w:lvl w:ilvl="3" w:tplc="4858E6A4">
      <w:start w:val="1"/>
      <w:numFmt w:val="bullet"/>
      <w:lvlText w:val=""/>
      <w:lvlJc w:val="left"/>
      <w:pPr>
        <w:ind w:left="2880" w:hanging="360"/>
      </w:pPr>
      <w:rPr>
        <w:rFonts w:hint="default" w:ascii="Symbol" w:hAnsi="Symbol"/>
      </w:rPr>
    </w:lvl>
    <w:lvl w:ilvl="4" w:tplc="CEE82C32">
      <w:start w:val="1"/>
      <w:numFmt w:val="bullet"/>
      <w:lvlText w:val="o"/>
      <w:lvlJc w:val="left"/>
      <w:pPr>
        <w:ind w:left="3600" w:hanging="360"/>
      </w:pPr>
      <w:rPr>
        <w:rFonts w:hint="default" w:ascii="Courier New" w:hAnsi="Courier New"/>
      </w:rPr>
    </w:lvl>
    <w:lvl w:ilvl="5" w:tplc="07349FF2">
      <w:start w:val="1"/>
      <w:numFmt w:val="bullet"/>
      <w:lvlText w:val=""/>
      <w:lvlJc w:val="left"/>
      <w:pPr>
        <w:ind w:left="4320" w:hanging="360"/>
      </w:pPr>
      <w:rPr>
        <w:rFonts w:hint="default" w:ascii="Wingdings" w:hAnsi="Wingdings"/>
      </w:rPr>
    </w:lvl>
    <w:lvl w:ilvl="6" w:tplc="A96ADC24">
      <w:start w:val="1"/>
      <w:numFmt w:val="bullet"/>
      <w:lvlText w:val=""/>
      <w:lvlJc w:val="left"/>
      <w:pPr>
        <w:ind w:left="5040" w:hanging="360"/>
      </w:pPr>
      <w:rPr>
        <w:rFonts w:hint="default" w:ascii="Symbol" w:hAnsi="Symbol"/>
      </w:rPr>
    </w:lvl>
    <w:lvl w:ilvl="7" w:tplc="E16A255E">
      <w:start w:val="1"/>
      <w:numFmt w:val="bullet"/>
      <w:lvlText w:val="o"/>
      <w:lvlJc w:val="left"/>
      <w:pPr>
        <w:ind w:left="5760" w:hanging="360"/>
      </w:pPr>
      <w:rPr>
        <w:rFonts w:hint="default" w:ascii="Courier New" w:hAnsi="Courier New"/>
      </w:rPr>
    </w:lvl>
    <w:lvl w:ilvl="8" w:tplc="CC76542E">
      <w:start w:val="1"/>
      <w:numFmt w:val="bullet"/>
      <w:lvlText w:val=""/>
      <w:lvlJc w:val="left"/>
      <w:pPr>
        <w:ind w:left="6480" w:hanging="360"/>
      </w:pPr>
      <w:rPr>
        <w:rFonts w:hint="default" w:ascii="Wingdings" w:hAnsi="Wingdings"/>
      </w:rPr>
    </w:lvl>
  </w:abstractNum>
  <w:abstractNum w:abstractNumId="2" w15:restartNumberingAfterBreak="0">
    <w:nsid w:val="251831BC"/>
    <w:multiLevelType w:val="hybridMultilevel"/>
    <w:tmpl w:val="C924E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1E03FF9"/>
    <w:multiLevelType w:val="hybridMultilevel"/>
    <w:tmpl w:val="F6EEC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50B4748"/>
    <w:multiLevelType w:val="hybridMultilevel"/>
    <w:tmpl w:val="582AB9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6">
    <w:abstractNumId w:val="5"/>
  </w: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CCE"/>
    <w:rsid w:val="000B7C22"/>
    <w:rsid w:val="000E6365"/>
    <w:rsid w:val="00101F68"/>
    <w:rsid w:val="00150A46"/>
    <w:rsid w:val="00185D9F"/>
    <w:rsid w:val="00187098"/>
    <w:rsid w:val="001D0444"/>
    <w:rsid w:val="001E65B2"/>
    <w:rsid w:val="001F4BC6"/>
    <w:rsid w:val="00240B1D"/>
    <w:rsid w:val="002556C2"/>
    <w:rsid w:val="002C1EF5"/>
    <w:rsid w:val="002E4BB2"/>
    <w:rsid w:val="00351AA8"/>
    <w:rsid w:val="00352426"/>
    <w:rsid w:val="0038653B"/>
    <w:rsid w:val="003C1E3F"/>
    <w:rsid w:val="003C28E5"/>
    <w:rsid w:val="00402D2A"/>
    <w:rsid w:val="00460F3F"/>
    <w:rsid w:val="004A0C61"/>
    <w:rsid w:val="004D299E"/>
    <w:rsid w:val="00512C52"/>
    <w:rsid w:val="00512D49"/>
    <w:rsid w:val="005219CF"/>
    <w:rsid w:val="00571C7B"/>
    <w:rsid w:val="0057A7C2"/>
    <w:rsid w:val="00586851"/>
    <w:rsid w:val="005B3AAD"/>
    <w:rsid w:val="005E4E57"/>
    <w:rsid w:val="005F18CC"/>
    <w:rsid w:val="006B1EA5"/>
    <w:rsid w:val="006D2CD4"/>
    <w:rsid w:val="00745C90"/>
    <w:rsid w:val="00792CAC"/>
    <w:rsid w:val="007B200B"/>
    <w:rsid w:val="00834C63"/>
    <w:rsid w:val="00846445"/>
    <w:rsid w:val="00854118"/>
    <w:rsid w:val="00877AC0"/>
    <w:rsid w:val="0092600A"/>
    <w:rsid w:val="0096043C"/>
    <w:rsid w:val="00960841"/>
    <w:rsid w:val="00977946"/>
    <w:rsid w:val="00984965"/>
    <w:rsid w:val="00996432"/>
    <w:rsid w:val="009B431E"/>
    <w:rsid w:val="00A21D6E"/>
    <w:rsid w:val="00A35F31"/>
    <w:rsid w:val="00A43445"/>
    <w:rsid w:val="00A70D28"/>
    <w:rsid w:val="00A8727D"/>
    <w:rsid w:val="00A87A67"/>
    <w:rsid w:val="00B74A2B"/>
    <w:rsid w:val="00BF45FC"/>
    <w:rsid w:val="00C12321"/>
    <w:rsid w:val="00C459DF"/>
    <w:rsid w:val="00CA32DB"/>
    <w:rsid w:val="00CC31D5"/>
    <w:rsid w:val="00D051A2"/>
    <w:rsid w:val="00D35EFB"/>
    <w:rsid w:val="00D82B74"/>
    <w:rsid w:val="00DB046E"/>
    <w:rsid w:val="00DC2DAB"/>
    <w:rsid w:val="00E20C0B"/>
    <w:rsid w:val="00E23419"/>
    <w:rsid w:val="00E5526D"/>
    <w:rsid w:val="00E751FB"/>
    <w:rsid w:val="00E87BF2"/>
    <w:rsid w:val="00E91CCE"/>
    <w:rsid w:val="00EB6940"/>
    <w:rsid w:val="00EC62F6"/>
    <w:rsid w:val="00EE6114"/>
    <w:rsid w:val="00F0328F"/>
    <w:rsid w:val="00F51D5D"/>
    <w:rsid w:val="00FC593A"/>
    <w:rsid w:val="045EA587"/>
    <w:rsid w:val="099CC1A7"/>
    <w:rsid w:val="15FAFC59"/>
    <w:rsid w:val="19919438"/>
    <w:rsid w:val="1A4EFD56"/>
    <w:rsid w:val="1AF2BD5F"/>
    <w:rsid w:val="1B5B6123"/>
    <w:rsid w:val="1C6CBE82"/>
    <w:rsid w:val="22446B13"/>
    <w:rsid w:val="23577297"/>
    <w:rsid w:val="254DBA96"/>
    <w:rsid w:val="269B9FD7"/>
    <w:rsid w:val="288E2014"/>
    <w:rsid w:val="3164D46E"/>
    <w:rsid w:val="33F47B30"/>
    <w:rsid w:val="3443A6A5"/>
    <w:rsid w:val="3526B2EE"/>
    <w:rsid w:val="39B9F676"/>
    <w:rsid w:val="3E8130A1"/>
    <w:rsid w:val="3ED76783"/>
    <w:rsid w:val="3F67EF2B"/>
    <w:rsid w:val="400DBEE0"/>
    <w:rsid w:val="41A7B375"/>
    <w:rsid w:val="465A1EB1"/>
    <w:rsid w:val="491AFDDB"/>
    <w:rsid w:val="51740556"/>
    <w:rsid w:val="52503BA7"/>
    <w:rsid w:val="52C33803"/>
    <w:rsid w:val="5983EF44"/>
    <w:rsid w:val="5B8F3923"/>
    <w:rsid w:val="62318122"/>
    <w:rsid w:val="627A8645"/>
    <w:rsid w:val="693CDD0F"/>
    <w:rsid w:val="6A68D1D6"/>
    <w:rsid w:val="756AF8C1"/>
    <w:rsid w:val="7B4CD1C2"/>
    <w:rsid w:val="7ECFE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C51F"/>
  <w15:chartTrackingRefBased/>
  <w15:docId w15:val="{BB819F2D-E4B6-480D-9DF8-3D606E4B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18709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91C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91CCE"/>
    <w:pPr>
      <w:ind w:left="720"/>
      <w:contextualSpacing/>
    </w:pPr>
  </w:style>
  <w:style w:type="character" w:styleId="Hyperlink">
    <w:name w:val="Hyperlink"/>
    <w:basedOn w:val="DefaultParagraphFont"/>
    <w:uiPriority w:val="99"/>
    <w:unhideWhenUsed/>
    <w:rsid w:val="00A70D28"/>
    <w:rPr>
      <w:color w:val="0000FF"/>
      <w:u w:val="single"/>
    </w:rPr>
  </w:style>
  <w:style w:type="character" w:styleId="UnresolvedMention">
    <w:name w:val="Unresolved Mention"/>
    <w:basedOn w:val="DefaultParagraphFont"/>
    <w:uiPriority w:val="99"/>
    <w:semiHidden/>
    <w:unhideWhenUsed/>
    <w:rsid w:val="00A70D2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0C6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0C61"/>
    <w:rPr>
      <w:rFonts w:ascii="Segoe UI" w:hAnsi="Segoe UI" w:cs="Segoe UI"/>
      <w:sz w:val="18"/>
      <w:szCs w:val="18"/>
    </w:rPr>
  </w:style>
  <w:style w:type="paragraph" w:styleId="NoSpacing">
    <w:name w:val="No Spacing"/>
    <w:uiPriority w:val="1"/>
    <w:qFormat/>
    <w:rsid w:val="004A0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94160">
      <w:bodyDiv w:val="1"/>
      <w:marLeft w:val="0"/>
      <w:marRight w:val="0"/>
      <w:marTop w:val="0"/>
      <w:marBottom w:val="0"/>
      <w:divBdr>
        <w:top w:val="none" w:sz="0" w:space="0" w:color="auto"/>
        <w:left w:val="none" w:sz="0" w:space="0" w:color="auto"/>
        <w:bottom w:val="none" w:sz="0" w:space="0" w:color="auto"/>
        <w:right w:val="none" w:sz="0" w:space="0" w:color="auto"/>
      </w:divBdr>
      <w:divsChild>
        <w:div w:id="1477645871">
          <w:marLeft w:val="0"/>
          <w:marRight w:val="0"/>
          <w:marTop w:val="90"/>
          <w:marBottom w:val="0"/>
          <w:divBdr>
            <w:top w:val="none" w:sz="0" w:space="0" w:color="auto"/>
            <w:left w:val="none" w:sz="0" w:space="0" w:color="auto"/>
            <w:bottom w:val="none" w:sz="0" w:space="0" w:color="auto"/>
            <w:right w:val="none" w:sz="0" w:space="0" w:color="auto"/>
          </w:divBdr>
          <w:divsChild>
            <w:div w:id="552236773">
              <w:marLeft w:val="0"/>
              <w:marRight w:val="0"/>
              <w:marTop w:val="0"/>
              <w:marBottom w:val="420"/>
              <w:divBdr>
                <w:top w:val="none" w:sz="0" w:space="0" w:color="auto"/>
                <w:left w:val="none" w:sz="0" w:space="0" w:color="auto"/>
                <w:bottom w:val="none" w:sz="0" w:space="0" w:color="auto"/>
                <w:right w:val="none" w:sz="0" w:space="0" w:color="auto"/>
              </w:divBdr>
              <w:divsChild>
                <w:div w:id="760955169">
                  <w:marLeft w:val="0"/>
                  <w:marRight w:val="0"/>
                  <w:marTop w:val="0"/>
                  <w:marBottom w:val="0"/>
                  <w:divBdr>
                    <w:top w:val="none" w:sz="0" w:space="0" w:color="auto"/>
                    <w:left w:val="none" w:sz="0" w:space="0" w:color="auto"/>
                    <w:bottom w:val="none" w:sz="0" w:space="0" w:color="auto"/>
                    <w:right w:val="none" w:sz="0" w:space="0" w:color="auto"/>
                  </w:divBdr>
                  <w:divsChild>
                    <w:div w:id="9780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8/08/relationships/commentsExtensible" Target="commentsExtensible.xml" Id="Ra5fe23243db94397"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www.bbc.co.uk/news/business-51706225" TargetMode="External" Id="R1078324217f14e88" /><Relationship Type="http://schemas.openxmlformats.org/officeDocument/2006/relationships/hyperlink" Target="https://www.mckinsey.com/business-functions/risk/our-insights/covid-19-implications-for-business" TargetMode="External" Id="Ra095f97310d64945" /><Relationship Type="http://schemas.openxmlformats.org/officeDocument/2006/relationships/hyperlink" Target="https://www.bbc.co.uk/news/business-51706225" TargetMode="External" Id="R388c9613cb9348f1" /><Relationship Type="http://schemas.openxmlformats.org/officeDocument/2006/relationships/hyperlink" Target="https://www.mckinsey.com/business-functions/risk/our-insights/covid-19-implications-for-business" TargetMode="External" Id="R9a7cc8e568f44e35" /><Relationship Type="http://schemas.openxmlformats.org/officeDocument/2006/relationships/hyperlink" Target="https://www.bbc.co.uk/news/business-52066454" TargetMode="External" Id="Re71c40f20b254400" /><Relationship Type="http://schemas.openxmlformats.org/officeDocument/2006/relationships/hyperlink" Target="https://paysimple.com/blog/how-to-launch-a-marketing-campaign-for-your-small-business-in-7-easy-steps/" TargetMode="External" Id="Rb3db0557e786498c" /><Relationship Type="http://schemas.openxmlformats.org/officeDocument/2006/relationships/hyperlink" Target="https://www.digitalspy.com/tv/reality-tv/a824197/dragons-den-products-inventions/" TargetMode="External" Id="R0569f738cc604b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6196B318732547994E83D654245F46" ma:contentTypeVersion="6" ma:contentTypeDescription="Create a new document." ma:contentTypeScope="" ma:versionID="5bee96f677742514e4d722b7d00eabd8">
  <xsd:schema xmlns:xsd="http://www.w3.org/2001/XMLSchema" xmlns:xs="http://www.w3.org/2001/XMLSchema" xmlns:p="http://schemas.microsoft.com/office/2006/metadata/properties" xmlns:ns2="f47ac652-4997-466e-9b79-304c4fb584ea" xmlns:ns3="975b6652-6c81-48c8-9039-301a1204b9a1" targetNamespace="http://schemas.microsoft.com/office/2006/metadata/properties" ma:root="true" ma:fieldsID="d318446a7a2a765ac45e79ae6fa0bff4" ns2:_="" ns3:_="">
    <xsd:import namespace="f47ac652-4997-466e-9b79-304c4fb584ea"/>
    <xsd:import namespace="975b6652-6c81-48c8-9039-301a1204b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ac652-4997-466e-9b79-304c4fb58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5b6652-6c81-48c8-9039-301a1204b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5FBB5-B548-4B6A-A974-21616027E8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5C6BC1-ACEC-435D-B445-0B748355E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ac652-4997-466e-9b79-304c4fb584ea"/>
    <ds:schemaRef ds:uri="975b6652-6c81-48c8-9039-301a1204b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3340F-5382-4C5D-A223-CCA6626DB418}">
  <ds:schemaRefs>
    <ds:schemaRef ds:uri="http://schemas.microsoft.com/sharepoint/v3/contenttype/forms"/>
  </ds:schemaRefs>
</ds:datastoreItem>
</file>

<file path=customXml/itemProps4.xml><?xml version="1.0" encoding="utf-8"?>
<ds:datastoreItem xmlns:ds="http://schemas.openxmlformats.org/officeDocument/2006/customXml" ds:itemID="{830D6B57-8A37-4404-8DA6-1B8FA26F4A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CTKSFC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Libby Rose Pointing</dc:creator>
  <keywords/>
  <dc:description/>
  <lastModifiedBy>Ms Holly Power</lastModifiedBy>
  <revision>72</revision>
  <dcterms:created xsi:type="dcterms:W3CDTF">2020-04-15T10:11:00.0000000Z</dcterms:created>
  <dcterms:modified xsi:type="dcterms:W3CDTF">2020-04-30T08:09:21.9882187Z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0x010100666196B318732547994E83D654245F46</vt:lpwstr>
  </property>
</Properties>
</file>